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B04" w:rsidRDefault="00DD5B04" w:rsidP="00DD5B04">
      <w:pPr>
        <w:jc w:val="center"/>
        <w:rPr>
          <w:b/>
          <w:color w:val="00B0F0"/>
          <w:sz w:val="96"/>
          <w:szCs w:val="96"/>
        </w:rPr>
      </w:pPr>
      <w:r w:rsidRPr="00BF2C8E">
        <w:rPr>
          <w:b/>
          <w:color w:val="00B0F0"/>
          <w:sz w:val="96"/>
          <w:szCs w:val="96"/>
        </w:rPr>
        <w:t>D</w:t>
      </w:r>
      <w:r w:rsidR="00BF2C8E" w:rsidRPr="00BF2C8E">
        <w:rPr>
          <w:b/>
          <w:color w:val="00B0F0"/>
          <w:sz w:val="96"/>
          <w:szCs w:val="96"/>
        </w:rPr>
        <w:t>OSSIER DE PRESSE</w:t>
      </w:r>
    </w:p>
    <w:p w:rsidR="00C169EE" w:rsidRPr="00C169EE" w:rsidRDefault="00C169EE" w:rsidP="00DD5B04">
      <w:pPr>
        <w:jc w:val="center"/>
        <w:rPr>
          <w:b/>
          <w:color w:val="00B0F0"/>
          <w:sz w:val="16"/>
          <w:szCs w:val="16"/>
        </w:rPr>
      </w:pPr>
    </w:p>
    <w:p w:rsidR="00DD5B04" w:rsidRDefault="00DD5B04" w:rsidP="00DD5B04">
      <w:pPr>
        <w:jc w:val="center"/>
      </w:pPr>
      <w:r>
        <w:rPr>
          <w:noProof/>
          <w:lang w:eastAsia="fr-FR"/>
        </w:rPr>
        <w:drawing>
          <wp:inline distT="0" distB="0" distL="0" distR="0" wp14:anchorId="7BF3A830" wp14:editId="4D882E66">
            <wp:extent cx="5144493" cy="2572247"/>
            <wp:effectExtent l="0" t="0" r="0" b="0"/>
            <wp:docPr id="2" name="Image 2" descr="C:\Users\BAPTIS~1.LAG\AppData\Local\Temp\7zOCA986B26\logo bleu fond 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PTIS~1.LAG\AppData\Local\Temp\7zOCA986B26\logo bleu fond blan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997" cy="257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C8E" w:rsidRDefault="00D132FF" w:rsidP="00DD5B04">
      <w:pPr>
        <w:jc w:val="center"/>
      </w:pPr>
      <w:r>
        <w:rPr>
          <w:noProof/>
          <w:lang w:eastAsia="fr-FR"/>
        </w:rPr>
        <w:drawing>
          <wp:inline distT="0" distB="0" distL="0" distR="0" wp14:anchorId="7C68EDB8" wp14:editId="6074B6E9">
            <wp:extent cx="4667415" cy="223074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929" cy="223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57" w:rsidRDefault="00B94057" w:rsidP="00DD5B04">
      <w:pPr>
        <w:jc w:val="center"/>
      </w:pPr>
    </w:p>
    <w:p w:rsidR="00BF2C8E" w:rsidRDefault="00B94057" w:rsidP="00DD5B04">
      <w:pPr>
        <w:jc w:val="center"/>
      </w:pPr>
      <w:r>
        <w:rPr>
          <w:noProof/>
          <w:lang w:eastAsia="fr-FR"/>
        </w:rPr>
        <w:drawing>
          <wp:inline distT="0" distB="0" distL="0" distR="0" wp14:anchorId="7899E747" wp14:editId="434A7871">
            <wp:extent cx="1719618" cy="2013116"/>
            <wp:effectExtent l="0" t="0" r="0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29" cy="201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57" w:rsidRDefault="00B94057" w:rsidP="00DD5B04">
      <w:pPr>
        <w:jc w:val="center"/>
      </w:pPr>
    </w:p>
    <w:p w:rsidR="00B94057" w:rsidRDefault="00B94057" w:rsidP="00DD5B04">
      <w:pPr>
        <w:jc w:val="center"/>
      </w:pPr>
    </w:p>
    <w:p w:rsidR="00BF2C8E" w:rsidRDefault="00E73707" w:rsidP="00DD5B04">
      <w:pPr>
        <w:jc w:val="center"/>
      </w:pPr>
      <w:r>
        <w:rPr>
          <w:noProof/>
          <w:lang w:eastAsia="fr-FR"/>
        </w:rPr>
        <w:drawing>
          <wp:inline distT="0" distB="0" distL="0" distR="0" wp14:anchorId="1AFB6563" wp14:editId="396D54BE">
            <wp:extent cx="5930197" cy="77382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QTRMartiniqueV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602" cy="774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8E" w:rsidRDefault="00BF2C8E" w:rsidP="00DD5B04">
      <w:pPr>
        <w:jc w:val="center"/>
      </w:pPr>
    </w:p>
    <w:p w:rsidR="007220B2" w:rsidRPr="00C169EE" w:rsidRDefault="007220B2" w:rsidP="007220B2">
      <w:pPr>
        <w:jc w:val="both"/>
        <w:rPr>
          <w:b/>
          <w:color w:val="1F497D" w:themeColor="text2"/>
          <w:sz w:val="24"/>
          <w:szCs w:val="24"/>
        </w:rPr>
      </w:pPr>
      <w:r w:rsidRPr="00C169EE">
        <w:rPr>
          <w:b/>
          <w:color w:val="1F497D" w:themeColor="text2"/>
          <w:sz w:val="24"/>
          <w:szCs w:val="24"/>
        </w:rPr>
        <w:lastRenderedPageBreak/>
        <w:t xml:space="preserve">Du </w:t>
      </w:r>
      <w:r w:rsidR="00AE505F" w:rsidRPr="00C169EE">
        <w:rPr>
          <w:b/>
          <w:i/>
          <w:color w:val="1F497D" w:themeColor="text2"/>
          <w:sz w:val="24"/>
          <w:szCs w:val="24"/>
        </w:rPr>
        <w:t>2</w:t>
      </w:r>
      <w:r w:rsidR="00A37FD3">
        <w:rPr>
          <w:b/>
          <w:i/>
          <w:color w:val="1F497D" w:themeColor="text2"/>
          <w:sz w:val="24"/>
          <w:szCs w:val="24"/>
        </w:rPr>
        <w:t>6</w:t>
      </w:r>
      <w:r w:rsidRPr="00C169EE">
        <w:rPr>
          <w:b/>
          <w:i/>
          <w:color w:val="1F497D" w:themeColor="text2"/>
          <w:sz w:val="24"/>
          <w:szCs w:val="24"/>
        </w:rPr>
        <w:t xml:space="preserve"> Novembre au 4 Décembre</w:t>
      </w:r>
      <w:r w:rsidR="00F06BE0">
        <w:rPr>
          <w:b/>
          <w:i/>
          <w:color w:val="1F497D" w:themeColor="text2"/>
          <w:sz w:val="24"/>
          <w:szCs w:val="24"/>
        </w:rPr>
        <w:t xml:space="preserve"> 2018</w:t>
      </w:r>
      <w:r w:rsidRPr="00C169EE">
        <w:rPr>
          <w:b/>
          <w:color w:val="1F497D" w:themeColor="text2"/>
          <w:sz w:val="24"/>
          <w:szCs w:val="24"/>
        </w:rPr>
        <w:t>, se tiendra à l’initiative de l’Etat, la première « </w:t>
      </w:r>
      <w:r w:rsidR="00B94057" w:rsidRPr="00F70B16">
        <w:rPr>
          <w:b/>
          <w:i/>
          <w:color w:val="1F497D" w:themeColor="text2"/>
          <w:sz w:val="24"/>
          <w:szCs w:val="24"/>
        </w:rPr>
        <w:t xml:space="preserve">Quinzaine </w:t>
      </w:r>
      <w:r w:rsidR="00F70B16">
        <w:rPr>
          <w:b/>
          <w:i/>
          <w:color w:val="1F497D" w:themeColor="text2"/>
          <w:sz w:val="24"/>
          <w:szCs w:val="24"/>
        </w:rPr>
        <w:t xml:space="preserve">de la </w:t>
      </w:r>
      <w:r w:rsidR="00B94057" w:rsidRPr="00F70B16">
        <w:rPr>
          <w:b/>
          <w:i/>
          <w:color w:val="1F497D" w:themeColor="text2"/>
          <w:sz w:val="24"/>
          <w:szCs w:val="24"/>
        </w:rPr>
        <w:t>Transmission-R</w:t>
      </w:r>
      <w:r w:rsidRPr="00F70B16">
        <w:rPr>
          <w:b/>
          <w:i/>
          <w:color w:val="1F497D" w:themeColor="text2"/>
          <w:sz w:val="24"/>
          <w:szCs w:val="24"/>
        </w:rPr>
        <w:t>eprise</w:t>
      </w:r>
      <w:r w:rsidRPr="00C169EE">
        <w:rPr>
          <w:b/>
          <w:color w:val="1F497D" w:themeColor="text2"/>
          <w:sz w:val="24"/>
          <w:szCs w:val="24"/>
        </w:rPr>
        <w:t> » en Martinique.</w:t>
      </w:r>
    </w:p>
    <w:p w:rsidR="00B94057" w:rsidRDefault="007220B2" w:rsidP="00EF7DD1">
      <w:pPr>
        <w:autoSpaceDE w:val="0"/>
        <w:autoSpaceDN w:val="0"/>
        <w:adjustRightInd w:val="0"/>
        <w:spacing w:after="0" w:line="240" w:lineRule="auto"/>
        <w:jc w:val="both"/>
      </w:pPr>
      <w:r w:rsidRPr="00EF7DD1">
        <w:t>L</w:t>
      </w:r>
      <w:r w:rsidR="0057503E" w:rsidRPr="00EF7DD1">
        <w:t>a question</w:t>
      </w:r>
      <w:r w:rsidRPr="00EF7DD1">
        <w:t xml:space="preserve"> de la transmission des entreprises</w:t>
      </w:r>
      <w:r w:rsidR="0057503E" w:rsidRPr="00EF7DD1">
        <w:t xml:space="preserve"> </w:t>
      </w:r>
      <w:r w:rsidRPr="00EF7DD1">
        <w:t xml:space="preserve">et de leurs reprises </w:t>
      </w:r>
      <w:r w:rsidR="0057503E" w:rsidRPr="00EF7DD1">
        <w:t>est essentielle</w:t>
      </w:r>
      <w:r w:rsidR="00787429" w:rsidRPr="00EF7DD1">
        <w:t xml:space="preserve"> pour l’Etat</w:t>
      </w:r>
      <w:r w:rsidR="0057503E" w:rsidRPr="00EF7DD1">
        <w:t xml:space="preserve"> tant elle est au croisement des politiques publiques visant à développer l’emploi et l’activité économique.</w:t>
      </w:r>
    </w:p>
    <w:p w:rsidR="00B94057" w:rsidRDefault="00B94057" w:rsidP="00EF7DD1">
      <w:pPr>
        <w:autoSpaceDE w:val="0"/>
        <w:autoSpaceDN w:val="0"/>
        <w:adjustRightInd w:val="0"/>
        <w:spacing w:after="0" w:line="240" w:lineRule="auto"/>
        <w:jc w:val="both"/>
      </w:pPr>
    </w:p>
    <w:p w:rsidR="00EF7DD1" w:rsidRDefault="00C169EE" w:rsidP="00EF7DD1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  <w:r w:rsidRPr="00EF7DD1">
        <w:rPr>
          <w:i/>
        </w:rPr>
        <w:t xml:space="preserve">En France, </w:t>
      </w:r>
      <w:r w:rsidRPr="00B94057">
        <w:rPr>
          <w:i/>
          <w:u w:val="single"/>
        </w:rPr>
        <w:t>les cessions</w:t>
      </w:r>
      <w:r w:rsidR="003E4EB9" w:rsidRPr="00B94057">
        <w:rPr>
          <w:i/>
          <w:u w:val="single"/>
        </w:rPr>
        <w:t>-reprises</w:t>
      </w:r>
      <w:r w:rsidRPr="00B94057">
        <w:rPr>
          <w:i/>
          <w:u w:val="single"/>
        </w:rPr>
        <w:t xml:space="preserve"> sont évaluées à environ </w:t>
      </w:r>
      <w:r w:rsidR="003E4EB9" w:rsidRPr="00B94057">
        <w:rPr>
          <w:i/>
          <w:u w:val="single"/>
        </w:rPr>
        <w:t>75</w:t>
      </w:r>
      <w:r w:rsidRPr="00B94057">
        <w:rPr>
          <w:i/>
          <w:u w:val="single"/>
        </w:rPr>
        <w:t> 000 entreprises par an</w:t>
      </w:r>
      <w:r w:rsidR="00E95544" w:rsidRPr="00B94057">
        <w:rPr>
          <w:i/>
          <w:u w:val="single"/>
        </w:rPr>
        <w:t xml:space="preserve"> et environ 1,3</w:t>
      </w:r>
      <w:r w:rsidRPr="00B94057">
        <w:rPr>
          <w:i/>
          <w:u w:val="single"/>
        </w:rPr>
        <w:t xml:space="preserve"> million d’emplois sauvegardés</w:t>
      </w:r>
      <w:r w:rsidR="003E4EB9" w:rsidRPr="00EF7DD1">
        <w:rPr>
          <w:i/>
        </w:rPr>
        <w:t xml:space="preserve"> </w:t>
      </w:r>
      <w:r w:rsidR="00EF7DD1" w:rsidRPr="00EF7DD1">
        <w:rPr>
          <w:rFonts w:cs="ArialMT"/>
        </w:rPr>
        <w:t>(environ 800 000 emplois sont supprimés du fait de la cessation d’activité).</w:t>
      </w:r>
    </w:p>
    <w:p w:rsidR="00EF7DD1" w:rsidRPr="00EF7DD1" w:rsidRDefault="00EF7DD1" w:rsidP="00EF7DD1">
      <w:pPr>
        <w:autoSpaceDE w:val="0"/>
        <w:autoSpaceDN w:val="0"/>
        <w:adjustRightInd w:val="0"/>
        <w:spacing w:after="0" w:line="240" w:lineRule="auto"/>
        <w:jc w:val="both"/>
        <w:rPr>
          <w:i/>
        </w:rPr>
      </w:pPr>
    </w:p>
    <w:p w:rsidR="003E4EB9" w:rsidRPr="00EF7DD1" w:rsidRDefault="003E4EB9" w:rsidP="00EF7DD1">
      <w:pPr>
        <w:spacing w:line="240" w:lineRule="auto"/>
        <w:jc w:val="both"/>
      </w:pPr>
      <w:r w:rsidRPr="00EF7DD1">
        <w:t>Les comparaisons régionales permettent de mettre en exergue que les transmissions-reprises sont relativemen</w:t>
      </w:r>
      <w:r w:rsidR="003E3D8F">
        <w:t xml:space="preserve">t peu développées en Martinique, moins d’une centaine par an, </w:t>
      </w:r>
      <w:r w:rsidRPr="00EF7DD1">
        <w:t>et qu’il s’agit donc là pour la puissance publique d’un chantier de travail à haut potentiel économique.</w:t>
      </w:r>
    </w:p>
    <w:p w:rsidR="003E4EB9" w:rsidRDefault="003E4EB9" w:rsidP="00C169EE">
      <w:pPr>
        <w:jc w:val="both"/>
      </w:pPr>
    </w:p>
    <w:p w:rsidR="007A0BD6" w:rsidRDefault="003E4EB9" w:rsidP="00323A70">
      <w:pPr>
        <w:jc w:val="center"/>
        <w:rPr>
          <w:b/>
          <w:color w:val="1F497D" w:themeColor="text2"/>
          <w:sz w:val="20"/>
        </w:rPr>
      </w:pPr>
      <w:r>
        <w:rPr>
          <w:b/>
          <w:noProof/>
          <w:color w:val="1F497D" w:themeColor="text2"/>
          <w:sz w:val="20"/>
          <w:lang w:eastAsia="fr-FR"/>
        </w:rPr>
        <w:drawing>
          <wp:inline distT="0" distB="0" distL="0" distR="0" wp14:anchorId="3258C555" wp14:editId="12970C39">
            <wp:extent cx="3057099" cy="6030042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34" cy="60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A70" w:rsidRPr="00323A70" w:rsidRDefault="00323A70" w:rsidP="00323A70">
      <w:pPr>
        <w:jc w:val="center"/>
        <w:rPr>
          <w:b/>
          <w:color w:val="1F497D" w:themeColor="text2"/>
          <w:sz w:val="28"/>
        </w:rPr>
      </w:pPr>
      <w:r w:rsidRPr="00323A70">
        <w:rPr>
          <w:b/>
          <w:color w:val="1F497D" w:themeColor="text2"/>
          <w:sz w:val="28"/>
        </w:rPr>
        <w:lastRenderedPageBreak/>
        <w:t>CADRAGE NATIONAL</w:t>
      </w:r>
      <w:r w:rsidR="00C169EE">
        <w:rPr>
          <w:b/>
          <w:color w:val="1F497D" w:themeColor="text2"/>
          <w:sz w:val="28"/>
        </w:rPr>
        <w:t> : L’IMPULSION POLITIQUE</w:t>
      </w:r>
    </w:p>
    <w:p w:rsidR="0057503E" w:rsidRDefault="00323A70" w:rsidP="007220B2">
      <w:pPr>
        <w:jc w:val="both"/>
      </w:pPr>
      <w:r>
        <w:t xml:space="preserve">La question de la transmission-reprise est au centre des orientations politiques, notamment depuis 2014 avec la commande d’un rapport parlementaire sur la question (Rapport </w:t>
      </w:r>
      <w:proofErr w:type="spellStart"/>
      <w:r>
        <w:t>Dombre-Coste</w:t>
      </w:r>
      <w:proofErr w:type="spellEnd"/>
      <w:r>
        <w:t xml:space="preserve">). </w:t>
      </w:r>
      <w:r w:rsidR="0057503E">
        <w:t xml:space="preserve">Le ministère de l’économie, en particulier la DGE (Direction Générale des Entreprises) a depuis 2015 contribué au fonctionnement en réseau des acteurs de la transmission-reprise </w:t>
      </w:r>
      <w:r>
        <w:t xml:space="preserve">par la mise en place du </w:t>
      </w:r>
      <w:r w:rsidR="0057503E">
        <w:t>« </w:t>
      </w:r>
      <w:r w:rsidR="0057503E" w:rsidRPr="00BF2C8E">
        <w:rPr>
          <w:rFonts w:eastAsia="Times New Roman" w:cs="Arial"/>
        </w:rPr>
        <w:t>Réseau Transmettre &amp; Reprendre</w:t>
      </w:r>
      <w:r w:rsidR="0057503E">
        <w:rPr>
          <w:rFonts w:eastAsia="Times New Roman" w:cs="Arial"/>
        </w:rPr>
        <w:t> »</w:t>
      </w:r>
      <w:r>
        <w:t xml:space="preserve">, </w:t>
      </w:r>
      <w:r w:rsidR="00787429">
        <w:t xml:space="preserve">et a depuis 2016 assuré le </w:t>
      </w:r>
      <w:r w:rsidR="0057503E">
        <w:t>pilot</w:t>
      </w:r>
      <w:r w:rsidR="00787429">
        <w:t xml:space="preserve">age des </w:t>
      </w:r>
      <w:r w:rsidR="0057503E">
        <w:t>quinzaines nationales transmission-reprise.</w:t>
      </w:r>
    </w:p>
    <w:p w:rsidR="00323A70" w:rsidRPr="007A0BD6" w:rsidRDefault="00323A70" w:rsidP="007220B2">
      <w:pPr>
        <w:jc w:val="both"/>
        <w:rPr>
          <w:sz w:val="18"/>
        </w:rPr>
      </w:pPr>
    </w:p>
    <w:p w:rsidR="00323A70" w:rsidRPr="00323A70" w:rsidRDefault="00C169EE" w:rsidP="00323A70">
      <w:pPr>
        <w:jc w:val="center"/>
        <w:rPr>
          <w:b/>
          <w:color w:val="1F497D" w:themeColor="text2"/>
          <w:sz w:val="28"/>
        </w:rPr>
      </w:pPr>
      <w:r>
        <w:rPr>
          <w:b/>
          <w:color w:val="1F497D" w:themeColor="text2"/>
          <w:sz w:val="28"/>
        </w:rPr>
        <w:t>LES ENJEUX DE LA TRANSMISSION-REPRISE EN MARTINIQUE</w:t>
      </w:r>
    </w:p>
    <w:p w:rsidR="007A0BD6" w:rsidRDefault="00713349" w:rsidP="007220B2">
      <w:pPr>
        <w:jc w:val="both"/>
      </w:pPr>
      <w:bookmarkStart w:id="0" w:name="_GoBack"/>
      <w:r>
        <w:t xml:space="preserve">La question de la transmission-reprise </w:t>
      </w:r>
      <w:r w:rsidR="007A0BD6">
        <w:t xml:space="preserve">se pose avec une pertinence particulière </w:t>
      </w:r>
      <w:r>
        <w:t>en Martinique au regard de la démographie de l’ile</w:t>
      </w:r>
      <w:r w:rsidR="00C169EE">
        <w:t xml:space="preserve"> ; nous assistons conjointement au </w:t>
      </w:r>
      <w:r>
        <w:t xml:space="preserve">vieillissement </w:t>
      </w:r>
      <w:r w:rsidR="00C169EE">
        <w:t xml:space="preserve">de la population et donc </w:t>
      </w:r>
      <w:r>
        <w:t>des chefs d’</w:t>
      </w:r>
      <w:r w:rsidR="00C169EE">
        <w:t xml:space="preserve">entreprises et une </w:t>
      </w:r>
      <w:r>
        <w:t>émigration de jeunes actifs</w:t>
      </w:r>
      <w:r w:rsidR="00C169EE">
        <w:t xml:space="preserve"> potentiellement entrepreneurs</w:t>
      </w:r>
      <w:r w:rsidR="007A0BD6">
        <w:t>.</w:t>
      </w:r>
    </w:p>
    <w:bookmarkEnd w:id="0"/>
    <w:p w:rsidR="00323A70" w:rsidRDefault="007A0BD6" w:rsidP="007220B2">
      <w:pPr>
        <w:jc w:val="both"/>
      </w:pPr>
      <w:r>
        <w:t>D</w:t>
      </w:r>
      <w:r w:rsidR="00C169EE">
        <w:t>e manière plus générale</w:t>
      </w:r>
      <w:r w:rsidR="00713349">
        <w:t xml:space="preserve">, </w:t>
      </w:r>
      <w:r w:rsidR="008C3863">
        <w:t xml:space="preserve">la </w:t>
      </w:r>
      <w:r w:rsidR="00713349">
        <w:t>transmission-reprise d’</w:t>
      </w:r>
      <w:r w:rsidR="008C3863">
        <w:t xml:space="preserve">entreprise est un levier important pour l’amélioration des </w:t>
      </w:r>
      <w:r w:rsidR="00713349">
        <w:t>conditions de l’activité</w:t>
      </w:r>
      <w:r>
        <w:t xml:space="preserve"> économique</w:t>
      </w:r>
      <w:r w:rsidR="00713349">
        <w:t xml:space="preserve"> (corrélation entre taux de transmission-reprise et taux de croissance au niveau régional)</w:t>
      </w:r>
      <w:r w:rsidR="008C3863">
        <w:t xml:space="preserve">, de l’investissement (plus l’âge moyen des chefs d’entreprises est élevé moins les investissements </w:t>
      </w:r>
      <w:r w:rsidR="00C169EE">
        <w:t>augmentent</w:t>
      </w:r>
      <w:r w:rsidR="008C3863">
        <w:t xml:space="preserve">), et </w:t>
      </w:r>
      <w:r w:rsidR="00713349">
        <w:t>de l’emploi (céder plutôt que cesser c’est préserver des emplois</w:t>
      </w:r>
      <w:r w:rsidR="00C169EE">
        <w:t xml:space="preserve"> et parfois permettre des créations d’emplois</w:t>
      </w:r>
      <w:r w:rsidR="00713349">
        <w:t>).</w:t>
      </w:r>
    </w:p>
    <w:p w:rsidR="00323A70" w:rsidRPr="007A0BD6" w:rsidRDefault="00323A70" w:rsidP="007220B2">
      <w:pPr>
        <w:jc w:val="both"/>
        <w:rPr>
          <w:sz w:val="18"/>
        </w:rPr>
      </w:pPr>
    </w:p>
    <w:p w:rsidR="00323A70" w:rsidRPr="00323A70" w:rsidRDefault="00323A70" w:rsidP="00323A70">
      <w:pPr>
        <w:jc w:val="center"/>
        <w:rPr>
          <w:b/>
          <w:color w:val="1F497D" w:themeColor="text2"/>
          <w:sz w:val="28"/>
        </w:rPr>
      </w:pPr>
      <w:r w:rsidRPr="00323A70">
        <w:rPr>
          <w:b/>
          <w:color w:val="1F497D" w:themeColor="text2"/>
          <w:sz w:val="28"/>
        </w:rPr>
        <w:t>LE RESEAU LOCAL TRANSMISSION REPRISE</w:t>
      </w:r>
    </w:p>
    <w:p w:rsidR="008C3863" w:rsidRDefault="00787429" w:rsidP="007220B2">
      <w:pPr>
        <w:jc w:val="both"/>
      </w:pPr>
      <w:r>
        <w:t>La DIECCTE Martinique a fait de la question de la transmission-reprise un des chantiers prioritaires de l’année 2018</w:t>
      </w:r>
      <w:r w:rsidR="004F00C8">
        <w:t xml:space="preserve"> </w:t>
      </w:r>
      <w:r w:rsidR="00C169EE">
        <w:t xml:space="preserve">assurant </w:t>
      </w:r>
      <w:r w:rsidR="004F00C8">
        <w:t>notamment son rôle d</w:t>
      </w:r>
      <w:r w:rsidR="008C3863">
        <w:t>’impulsion et de coordination sur le territoire</w:t>
      </w:r>
      <w:r w:rsidR="00C169EE">
        <w:t xml:space="preserve"> en conviant les différents acteurs locaux </w:t>
      </w:r>
      <w:r w:rsidR="003E4EB9">
        <w:t>intervenant</w:t>
      </w:r>
      <w:r w:rsidR="00C169EE">
        <w:t xml:space="preserve"> dans la transmission-reprise d’entreprise</w:t>
      </w:r>
      <w:r w:rsidR="003E4EB9">
        <w:t xml:space="preserve"> à travailler en synergie.</w:t>
      </w:r>
    </w:p>
    <w:p w:rsidR="0057503E" w:rsidRDefault="0057503E" w:rsidP="007220B2">
      <w:pPr>
        <w:jc w:val="both"/>
      </w:pPr>
      <w:r>
        <w:t xml:space="preserve">Le </w:t>
      </w:r>
      <w:r w:rsidRPr="00EF7DD1">
        <w:rPr>
          <w:i/>
        </w:rPr>
        <w:t>31 mai 2018</w:t>
      </w:r>
      <w:r>
        <w:t>, la DIECCTE a procédé à l’installation d’un « réseau local Transmission-Reprise ». Le réseau est le lieu privilégié pour échanger entre professionnels de l’accompagnement et du financement à la transmission-reprise.</w:t>
      </w:r>
    </w:p>
    <w:p w:rsidR="00A4661B" w:rsidRDefault="00D132FF" w:rsidP="00D132FF">
      <w:pPr>
        <w:spacing w:after="0"/>
        <w:jc w:val="both"/>
      </w:pPr>
      <w:r>
        <w:t xml:space="preserve">Les membres participants </w:t>
      </w:r>
      <w:r w:rsidR="00A4037A">
        <w:t xml:space="preserve">au </w:t>
      </w:r>
      <w:r>
        <w:t>réseau local </w:t>
      </w:r>
      <w:r w:rsidR="00A4037A">
        <w:t xml:space="preserve">transmission-reprise </w:t>
      </w:r>
      <w:r>
        <w:t>:</w:t>
      </w:r>
    </w:p>
    <w:p w:rsidR="00D132FF" w:rsidRDefault="00D132FF" w:rsidP="00D132FF">
      <w:pPr>
        <w:pStyle w:val="Paragraphedeliste"/>
        <w:numPr>
          <w:ilvl w:val="0"/>
          <w:numId w:val="4"/>
        </w:numPr>
        <w:jc w:val="both"/>
      </w:pPr>
      <w:r>
        <w:t>Les chambres consulaires (Chambre de Commerce et d’Industrie de la Martinique, Chambre des Métiers et de l’Artisanat de la Région Martinique, Chambre d’Agriculture de la Martinique)</w:t>
      </w:r>
      <w:r w:rsidR="00A4037A">
        <w:t>,</w:t>
      </w:r>
    </w:p>
    <w:p w:rsidR="00A4037A" w:rsidRDefault="00A4037A" w:rsidP="00D132FF">
      <w:pPr>
        <w:pStyle w:val="Paragraphedeliste"/>
        <w:numPr>
          <w:ilvl w:val="0"/>
          <w:numId w:val="4"/>
        </w:numPr>
        <w:jc w:val="both"/>
      </w:pPr>
      <w:r>
        <w:t>Des professionnels experts (Ordre des experts comptables, Chambre des notaires),</w:t>
      </w:r>
    </w:p>
    <w:p w:rsidR="007A093B" w:rsidRDefault="007A093B" w:rsidP="00D132FF">
      <w:pPr>
        <w:pStyle w:val="Paragraphedeliste"/>
        <w:numPr>
          <w:ilvl w:val="0"/>
          <w:numId w:val="4"/>
        </w:numPr>
        <w:jc w:val="both"/>
      </w:pPr>
      <w:r>
        <w:t>Les financeurs (A</w:t>
      </w:r>
      <w:r w:rsidR="003E4EB9">
        <w:t xml:space="preserve">gence France </w:t>
      </w:r>
      <w:r>
        <w:t>D</w:t>
      </w:r>
      <w:r w:rsidR="003E4EB9">
        <w:t xml:space="preserve">éveloppement – </w:t>
      </w:r>
      <w:r>
        <w:t>B</w:t>
      </w:r>
      <w:r w:rsidR="003E4EB9">
        <w:t>anque Publique d’Investissement</w:t>
      </w:r>
      <w:r>
        <w:t>, C</w:t>
      </w:r>
      <w:r w:rsidR="001758FA">
        <w:t xml:space="preserve">ollectivité </w:t>
      </w:r>
      <w:r>
        <w:t>T</w:t>
      </w:r>
      <w:r w:rsidR="001758FA">
        <w:t xml:space="preserve">erritoriale de </w:t>
      </w:r>
      <w:r>
        <w:t>M</w:t>
      </w:r>
      <w:r w:rsidR="001758FA">
        <w:t>artinique</w:t>
      </w:r>
      <w:r>
        <w:t xml:space="preserve">, </w:t>
      </w:r>
      <w:r w:rsidR="003E4EB9">
        <w:t>Caisse des dépôts, Initiative Martinique Active</w:t>
      </w:r>
      <w:r w:rsidR="00A4037A">
        <w:t>, SAFIE, ADIE</w:t>
      </w:r>
      <w:r w:rsidR="00EF7DD1">
        <w:t>, Réseau Entreprendre</w:t>
      </w:r>
      <w:r>
        <w:t>)</w:t>
      </w:r>
      <w:r w:rsidR="00A4037A">
        <w:t>,</w:t>
      </w:r>
    </w:p>
    <w:p w:rsidR="00A4037A" w:rsidRDefault="00A4037A" w:rsidP="00D132FF">
      <w:pPr>
        <w:pStyle w:val="Paragraphedeliste"/>
        <w:numPr>
          <w:ilvl w:val="0"/>
          <w:numId w:val="4"/>
        </w:numPr>
        <w:jc w:val="both"/>
      </w:pPr>
      <w:r>
        <w:t>Des accompagnateurs (Pôle Emploi, Boutique de Gestion, DLA),</w:t>
      </w:r>
    </w:p>
    <w:p w:rsidR="00A4037A" w:rsidRDefault="00A4037A" w:rsidP="00D132FF">
      <w:pPr>
        <w:pStyle w:val="Paragraphedeliste"/>
        <w:numPr>
          <w:ilvl w:val="0"/>
          <w:numId w:val="4"/>
        </w:numPr>
        <w:jc w:val="both"/>
      </w:pPr>
      <w:r>
        <w:t>Les EPCI (CACEM, CAP NORD, Espace Sud),</w:t>
      </w:r>
    </w:p>
    <w:p w:rsidR="003E4EB9" w:rsidRDefault="003E4EB9" w:rsidP="00D132FF">
      <w:pPr>
        <w:pStyle w:val="Paragraphedeliste"/>
        <w:numPr>
          <w:ilvl w:val="0"/>
          <w:numId w:val="4"/>
        </w:numPr>
        <w:jc w:val="both"/>
      </w:pPr>
      <w:r>
        <w:t xml:space="preserve">Des </w:t>
      </w:r>
      <w:r w:rsidR="00A4037A">
        <w:t>structures dédiées</w:t>
      </w:r>
      <w:r>
        <w:t xml:space="preserve"> à l’entreprise</w:t>
      </w:r>
      <w:r w:rsidR="00A4037A">
        <w:t xml:space="preserve"> sensibilisant à la reprise</w:t>
      </w:r>
      <w:r>
        <w:t xml:space="preserve"> (</w:t>
      </w:r>
      <w:r w:rsidR="00EF7DD1">
        <w:t xml:space="preserve">Contacts Entreprise, </w:t>
      </w:r>
      <w:r>
        <w:t>Martinique Développement</w:t>
      </w:r>
      <w:r w:rsidR="00A4037A">
        <w:t>, Pépite, Jeune Chambre Economique</w:t>
      </w:r>
      <w:r>
        <w:t>)</w:t>
      </w:r>
      <w:r w:rsidR="00A4037A">
        <w:t>,</w:t>
      </w:r>
    </w:p>
    <w:p w:rsidR="0050168D" w:rsidRDefault="00A4037A" w:rsidP="0050168D">
      <w:pPr>
        <w:pStyle w:val="Paragraphedeliste"/>
        <w:numPr>
          <w:ilvl w:val="0"/>
          <w:numId w:val="4"/>
        </w:numPr>
        <w:jc w:val="both"/>
      </w:pPr>
      <w:r>
        <w:lastRenderedPageBreak/>
        <w:t>Des cabinets conseils (AC, ID Consulting, CGSR)</w:t>
      </w:r>
      <w:r w:rsidR="0050168D">
        <w:t>,</w:t>
      </w:r>
    </w:p>
    <w:p w:rsidR="00A4037A" w:rsidRDefault="0050168D" w:rsidP="0050168D">
      <w:pPr>
        <w:pStyle w:val="Paragraphedeliste"/>
        <w:numPr>
          <w:ilvl w:val="0"/>
          <w:numId w:val="4"/>
        </w:numPr>
        <w:jc w:val="both"/>
      </w:pPr>
      <w:r>
        <w:t>Les syndicats, fédérations et réseaux professionnels (MEDEF, AMPI, FTPE, CPME).</w:t>
      </w:r>
    </w:p>
    <w:p w:rsidR="00A4661B" w:rsidRPr="00EF7DD1" w:rsidRDefault="00A4661B" w:rsidP="00A4661B">
      <w:pPr>
        <w:spacing w:after="0"/>
        <w:jc w:val="both"/>
      </w:pPr>
      <w:r>
        <w:t xml:space="preserve">Le </w:t>
      </w:r>
      <w:r w:rsidRPr="00EF7DD1">
        <w:t>réseau local a permis de :</w:t>
      </w:r>
    </w:p>
    <w:p w:rsidR="00A4661B" w:rsidRDefault="00A4661B" w:rsidP="00A4661B">
      <w:pPr>
        <w:pStyle w:val="Paragraphedeliste"/>
        <w:numPr>
          <w:ilvl w:val="0"/>
          <w:numId w:val="5"/>
        </w:numPr>
        <w:jc w:val="both"/>
      </w:pPr>
      <w:r>
        <w:t>Partager des constats sur les enjeux et l’état des lieux de la transmission-reprise en Martinique,</w:t>
      </w:r>
    </w:p>
    <w:p w:rsidR="00A4661B" w:rsidRDefault="00A4661B" w:rsidP="00A4661B">
      <w:pPr>
        <w:pStyle w:val="Paragraphedeliste"/>
        <w:numPr>
          <w:ilvl w:val="0"/>
          <w:numId w:val="5"/>
        </w:numPr>
        <w:jc w:val="both"/>
      </w:pPr>
      <w:r>
        <w:t>Clarifier l’offre de service locale dédiée à la transmission-reprise des différents partenaires,</w:t>
      </w:r>
    </w:p>
    <w:p w:rsidR="00A4661B" w:rsidRDefault="00A4661B" w:rsidP="00A4661B">
      <w:pPr>
        <w:pStyle w:val="Paragraphedeliste"/>
        <w:numPr>
          <w:ilvl w:val="0"/>
          <w:numId w:val="5"/>
        </w:numPr>
        <w:jc w:val="both"/>
      </w:pPr>
      <w:r>
        <w:t>Connaitre les initiatives locales sur la question de la transmission-reprise,</w:t>
      </w:r>
    </w:p>
    <w:p w:rsidR="00A4661B" w:rsidRDefault="00A4661B" w:rsidP="00A4661B">
      <w:pPr>
        <w:pStyle w:val="Paragraphedeliste"/>
        <w:numPr>
          <w:ilvl w:val="0"/>
          <w:numId w:val="5"/>
        </w:numPr>
        <w:jc w:val="both"/>
      </w:pPr>
      <w:r>
        <w:t>Partager des leviers d’actions afin d’accroitre le niveau local des transmissions-reprises,</w:t>
      </w:r>
    </w:p>
    <w:p w:rsidR="00A4661B" w:rsidRDefault="00A4661B" w:rsidP="00A4661B">
      <w:pPr>
        <w:pStyle w:val="Paragraphedeliste"/>
        <w:numPr>
          <w:ilvl w:val="0"/>
          <w:numId w:val="5"/>
        </w:numPr>
        <w:jc w:val="both"/>
      </w:pPr>
      <w:r>
        <w:t>Décider d’une feuille de route commune,</w:t>
      </w:r>
    </w:p>
    <w:p w:rsidR="00A4661B" w:rsidRDefault="00A4661B" w:rsidP="00A4661B">
      <w:pPr>
        <w:pStyle w:val="Paragraphedeliste"/>
        <w:numPr>
          <w:ilvl w:val="0"/>
          <w:numId w:val="5"/>
        </w:numPr>
        <w:jc w:val="both"/>
      </w:pPr>
      <w:r>
        <w:t>Préparer la quinzaine de la transmission-reprise 2018 : identification des besoins et des actions collectives à mettre en place.</w:t>
      </w:r>
    </w:p>
    <w:p w:rsidR="007A093B" w:rsidRDefault="007A093B" w:rsidP="007220B2">
      <w:pPr>
        <w:jc w:val="both"/>
      </w:pPr>
    </w:p>
    <w:p w:rsidR="00905EBF" w:rsidRDefault="00905EBF" w:rsidP="007220B2">
      <w:pPr>
        <w:jc w:val="both"/>
      </w:pPr>
    </w:p>
    <w:p w:rsidR="00AE505F" w:rsidRDefault="00AE505F" w:rsidP="006F0366">
      <w:pPr>
        <w:jc w:val="center"/>
        <w:rPr>
          <w:b/>
          <w:color w:val="1F497D" w:themeColor="text2"/>
          <w:sz w:val="28"/>
        </w:rPr>
      </w:pPr>
      <w:r w:rsidRPr="00D132FF">
        <w:rPr>
          <w:b/>
          <w:color w:val="1F497D" w:themeColor="text2"/>
          <w:sz w:val="28"/>
        </w:rPr>
        <w:t xml:space="preserve">LES ENJEUX DE LA </w:t>
      </w:r>
      <w:r w:rsidR="00EF7DD1">
        <w:rPr>
          <w:b/>
          <w:color w:val="1F497D" w:themeColor="text2"/>
          <w:sz w:val="28"/>
        </w:rPr>
        <w:t xml:space="preserve">PREMIERE </w:t>
      </w:r>
      <w:r w:rsidRPr="00D132FF">
        <w:rPr>
          <w:b/>
          <w:color w:val="1F497D" w:themeColor="text2"/>
          <w:sz w:val="28"/>
        </w:rPr>
        <w:t>QUINZAINE TRANSMISSION REPRISE EN MARTINIQUE</w:t>
      </w:r>
    </w:p>
    <w:p w:rsidR="00905EBF" w:rsidRDefault="00905EBF" w:rsidP="00EF7DD1">
      <w:pPr>
        <w:jc w:val="both"/>
      </w:pPr>
    </w:p>
    <w:p w:rsidR="00EF7DD1" w:rsidRDefault="00EF7DD1" w:rsidP="00EF7DD1">
      <w:pPr>
        <w:jc w:val="both"/>
      </w:pPr>
      <w:r>
        <w:t xml:space="preserve">La DIECCTE  organise, en </w:t>
      </w:r>
      <w:r w:rsidR="00A4661B">
        <w:t>collaboration</w:t>
      </w:r>
      <w:r>
        <w:t xml:space="preserve"> avec les différents partenaires du réseau</w:t>
      </w:r>
      <w:r w:rsidR="00A4661B">
        <w:t>,</w:t>
      </w:r>
      <w:r>
        <w:t xml:space="preserve"> la première quinzaine de la transmission-reprise en Martinique, </w:t>
      </w:r>
      <w:r w:rsidR="002574EF">
        <w:t>en poursuivant les objectifs suivants</w:t>
      </w:r>
      <w:r w:rsidR="00A4661B">
        <w:t xml:space="preserve"> </w:t>
      </w:r>
      <w:r>
        <w:t>:</w:t>
      </w:r>
    </w:p>
    <w:p w:rsidR="00713349" w:rsidRDefault="00AE505F" w:rsidP="00713349">
      <w:pPr>
        <w:pStyle w:val="Paragraphedeliste"/>
        <w:numPr>
          <w:ilvl w:val="0"/>
          <w:numId w:val="3"/>
        </w:numPr>
        <w:jc w:val="both"/>
      </w:pPr>
      <w:r w:rsidRPr="00636E6D">
        <w:rPr>
          <w:b/>
          <w:color w:val="4F81BD" w:themeColor="accent1"/>
        </w:rPr>
        <w:t>Enjeu n°1</w:t>
      </w:r>
      <w:r w:rsidRPr="00636E6D">
        <w:rPr>
          <w:color w:val="4F81BD" w:themeColor="accent1"/>
        </w:rPr>
        <w:t> </w:t>
      </w:r>
      <w:r>
        <w:t>:</w:t>
      </w:r>
      <w:r w:rsidR="00636E6D">
        <w:t xml:space="preserve"> </w:t>
      </w:r>
      <w:r w:rsidR="004F00C8" w:rsidRPr="00EF7DD1">
        <w:rPr>
          <w:b/>
        </w:rPr>
        <w:t>Diffuser l’information</w:t>
      </w:r>
      <w:r w:rsidR="004F00C8">
        <w:t xml:space="preserve"> concernant l’offre locale dédiée à la transmission-reprise</w:t>
      </w:r>
      <w:r w:rsidR="007A0BD6">
        <w:t xml:space="preserve"> des différents partenaires du réseau local transmission-reprise.</w:t>
      </w:r>
    </w:p>
    <w:p w:rsidR="00713349" w:rsidRDefault="00AE505F" w:rsidP="00713349">
      <w:pPr>
        <w:pStyle w:val="Paragraphedeliste"/>
        <w:numPr>
          <w:ilvl w:val="0"/>
          <w:numId w:val="3"/>
        </w:numPr>
        <w:jc w:val="both"/>
      </w:pPr>
      <w:r w:rsidRPr="00636E6D">
        <w:rPr>
          <w:b/>
          <w:color w:val="4F81BD" w:themeColor="accent1"/>
        </w:rPr>
        <w:t>Enjeu n°2</w:t>
      </w:r>
      <w:r w:rsidRPr="00636E6D">
        <w:rPr>
          <w:color w:val="4F81BD" w:themeColor="accent1"/>
        </w:rPr>
        <w:t> </w:t>
      </w:r>
      <w:r>
        <w:t>:</w:t>
      </w:r>
      <w:r w:rsidR="00636E6D">
        <w:t xml:space="preserve"> </w:t>
      </w:r>
      <w:r w:rsidR="00713349" w:rsidRPr="00EF7DD1">
        <w:rPr>
          <w:b/>
        </w:rPr>
        <w:t>Sensibiliser</w:t>
      </w:r>
      <w:r w:rsidR="00713349">
        <w:t xml:space="preserve"> les chefs d’entreprises à anticiper et préparer la cession </w:t>
      </w:r>
      <w:r w:rsidR="007A0BD6">
        <w:t>de leur entreprise.</w:t>
      </w:r>
    </w:p>
    <w:p w:rsidR="00AE505F" w:rsidRDefault="00AE505F" w:rsidP="00636E6D">
      <w:pPr>
        <w:pStyle w:val="Paragraphedeliste"/>
        <w:numPr>
          <w:ilvl w:val="0"/>
          <w:numId w:val="3"/>
        </w:numPr>
        <w:jc w:val="both"/>
      </w:pPr>
      <w:r w:rsidRPr="00636E6D">
        <w:rPr>
          <w:b/>
          <w:color w:val="4F81BD" w:themeColor="accent1"/>
        </w:rPr>
        <w:t>Enjeu n°3</w:t>
      </w:r>
      <w:r>
        <w:t> :</w:t>
      </w:r>
      <w:r w:rsidR="00636E6D">
        <w:t xml:space="preserve"> </w:t>
      </w:r>
      <w:r w:rsidR="007A0BD6" w:rsidRPr="00EF7DD1">
        <w:rPr>
          <w:b/>
        </w:rPr>
        <w:t>Promouvoir</w:t>
      </w:r>
      <w:r w:rsidR="007A0BD6">
        <w:t xml:space="preserve"> la reprise comme un mode d’entreprenariat.</w:t>
      </w:r>
      <w:r w:rsidR="0049683F">
        <w:t xml:space="preserve"> La reprise est une alternative moins risquée à la création d’entreprise.</w:t>
      </w:r>
    </w:p>
    <w:p w:rsidR="00AE505F" w:rsidRDefault="00AE505F" w:rsidP="00636E6D">
      <w:pPr>
        <w:pStyle w:val="Paragraphedeliste"/>
        <w:numPr>
          <w:ilvl w:val="0"/>
          <w:numId w:val="3"/>
        </w:numPr>
        <w:jc w:val="both"/>
      </w:pPr>
      <w:r w:rsidRPr="00636E6D">
        <w:rPr>
          <w:b/>
          <w:color w:val="4F81BD" w:themeColor="accent1"/>
        </w:rPr>
        <w:t>Enjeu n°4 </w:t>
      </w:r>
      <w:r>
        <w:t xml:space="preserve">: </w:t>
      </w:r>
      <w:r w:rsidR="004F00C8">
        <w:t xml:space="preserve">Mieux appréhender la transmission et la reprise </w:t>
      </w:r>
      <w:r w:rsidR="007A0BD6">
        <w:t xml:space="preserve">en permettant aux cédants et repreneurs potentiels de </w:t>
      </w:r>
      <w:r w:rsidR="004F00C8" w:rsidRPr="00EF7DD1">
        <w:rPr>
          <w:b/>
        </w:rPr>
        <w:t>d</w:t>
      </w:r>
      <w:r w:rsidR="007A0BD6" w:rsidRPr="00EF7DD1">
        <w:rPr>
          <w:b/>
        </w:rPr>
        <w:t xml:space="preserve">épasser </w:t>
      </w:r>
      <w:r w:rsidR="004F00C8" w:rsidRPr="00EF7DD1">
        <w:rPr>
          <w:b/>
        </w:rPr>
        <w:t>les idées reçues traditionnelles</w:t>
      </w:r>
      <w:r w:rsidR="007A0BD6">
        <w:t xml:space="preserve"> sur le sujet (cf. communication ci-dessous).</w:t>
      </w:r>
    </w:p>
    <w:p w:rsidR="003269E3" w:rsidRDefault="003269E3" w:rsidP="00636E6D">
      <w:pPr>
        <w:pStyle w:val="Paragraphedeliste"/>
        <w:numPr>
          <w:ilvl w:val="0"/>
          <w:numId w:val="3"/>
        </w:numPr>
        <w:jc w:val="both"/>
      </w:pPr>
      <w:r w:rsidRPr="00636E6D">
        <w:rPr>
          <w:b/>
          <w:color w:val="4F81BD" w:themeColor="accent1"/>
        </w:rPr>
        <w:t>Enjeu n°</w:t>
      </w:r>
      <w:r>
        <w:rPr>
          <w:b/>
          <w:color w:val="4F81BD" w:themeColor="accent1"/>
        </w:rPr>
        <w:t>5</w:t>
      </w:r>
      <w:r w:rsidRPr="00636E6D">
        <w:rPr>
          <w:b/>
          <w:color w:val="4F81BD" w:themeColor="accent1"/>
        </w:rPr>
        <w:t> </w:t>
      </w:r>
      <w:r>
        <w:t xml:space="preserve">: </w:t>
      </w:r>
      <w:r w:rsidR="00EF7DD1" w:rsidRPr="00EF7DD1">
        <w:rPr>
          <w:b/>
        </w:rPr>
        <w:t>Faciliter la rencontre</w:t>
      </w:r>
      <w:r w:rsidR="00B94057">
        <w:t xml:space="preserve"> entre les cédants et</w:t>
      </w:r>
      <w:r w:rsidR="00EF7DD1">
        <w:t xml:space="preserve"> l</w:t>
      </w:r>
      <w:r>
        <w:t>es repreneurs.</w:t>
      </w:r>
    </w:p>
    <w:p w:rsidR="003269E3" w:rsidRDefault="003269E3" w:rsidP="003269E3">
      <w:pPr>
        <w:pStyle w:val="Paragraphedeliste"/>
        <w:ind w:left="405"/>
        <w:jc w:val="both"/>
      </w:pPr>
    </w:p>
    <w:p w:rsidR="00AE505F" w:rsidRDefault="004F00C8" w:rsidP="006F036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7BC9EFA" wp14:editId="2A2BC679">
            <wp:extent cx="8820829" cy="4480689"/>
            <wp:effectExtent l="0" t="1587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10ideesrecuessurlaT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37169" cy="448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B04" w:rsidRPr="004F00C8" w:rsidRDefault="004F00C8" w:rsidP="00DD5B04">
      <w:pPr>
        <w:jc w:val="center"/>
        <w:rPr>
          <w:b/>
          <w:color w:val="1F497D" w:themeColor="text2"/>
          <w:sz w:val="28"/>
        </w:rPr>
      </w:pPr>
      <w:r w:rsidRPr="004F00C8">
        <w:rPr>
          <w:b/>
          <w:color w:val="1F497D" w:themeColor="text2"/>
          <w:sz w:val="28"/>
        </w:rPr>
        <w:lastRenderedPageBreak/>
        <w:t>PROGRAMME</w:t>
      </w:r>
    </w:p>
    <w:p w:rsidR="00EF7DD1" w:rsidRPr="00DC290D" w:rsidRDefault="00EF7DD1" w:rsidP="00EF7DD1">
      <w:pPr>
        <w:jc w:val="both"/>
        <w:rPr>
          <w:rFonts w:eastAsia="Times New Roman" w:cs="Arial"/>
          <w:i/>
        </w:rPr>
      </w:pPr>
      <w:r w:rsidRPr="00DC290D">
        <w:rPr>
          <w:rFonts w:eastAsia="Times New Roman" w:cs="Arial"/>
          <w:i/>
        </w:rPr>
        <w:t>Les cédants et les repreneurs pourront bénéficier d’une présentation de l’offre locale dédiée à la transmission-reprise, de témoignages, de conseils et d’un lieu de rencontre afin de mener à bien leur projet.</w:t>
      </w:r>
    </w:p>
    <w:p w:rsidR="00132006" w:rsidRDefault="00EA7FE2" w:rsidP="00542C65">
      <w:pPr>
        <w:jc w:val="both"/>
        <w:rPr>
          <w:b/>
          <w:i/>
          <w:sz w:val="20"/>
          <w:szCs w:val="24"/>
        </w:rPr>
      </w:pPr>
      <w:r w:rsidRPr="002574EF">
        <w:rPr>
          <w:b/>
          <w:i/>
          <w:sz w:val="20"/>
          <w:szCs w:val="24"/>
        </w:rPr>
        <w:t>Le programme actualisé est à retrouver</w:t>
      </w:r>
      <w:r w:rsidR="002574EF">
        <w:rPr>
          <w:b/>
          <w:i/>
          <w:sz w:val="20"/>
          <w:szCs w:val="24"/>
        </w:rPr>
        <w:t xml:space="preserve"> pendant la quinzaine</w:t>
      </w:r>
      <w:r w:rsidRPr="002574EF">
        <w:rPr>
          <w:b/>
          <w:i/>
          <w:sz w:val="20"/>
          <w:szCs w:val="24"/>
        </w:rPr>
        <w:t xml:space="preserve"> sur le site de la DIECCTE</w:t>
      </w:r>
    </w:p>
    <w:p w:rsidR="00542C65" w:rsidRDefault="00542C65" w:rsidP="00542C65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  <w:sz w:val="28"/>
          <w:szCs w:val="24"/>
        </w:rPr>
      </w:pPr>
      <w:r w:rsidRPr="000D3CBC">
        <w:rPr>
          <w:b/>
          <w:sz w:val="28"/>
          <w:szCs w:val="24"/>
        </w:rPr>
        <w:t>Programme</w:t>
      </w:r>
      <w:r>
        <w:rPr>
          <w:b/>
          <w:sz w:val="28"/>
          <w:szCs w:val="24"/>
        </w:rPr>
        <w:t xml:space="preserve"> de la première </w:t>
      </w:r>
      <w:r w:rsidRPr="000D3CBC">
        <w:rPr>
          <w:b/>
          <w:sz w:val="28"/>
          <w:szCs w:val="24"/>
        </w:rPr>
        <w:t>Quinzaine</w:t>
      </w:r>
      <w:r>
        <w:rPr>
          <w:b/>
          <w:sz w:val="28"/>
          <w:szCs w:val="24"/>
        </w:rPr>
        <w:t xml:space="preserve"> de la</w:t>
      </w:r>
      <w:r w:rsidRPr="000D3CBC">
        <w:rPr>
          <w:b/>
          <w:sz w:val="28"/>
          <w:szCs w:val="24"/>
        </w:rPr>
        <w:t xml:space="preserve"> Transmission-Reprise Martinique</w:t>
      </w:r>
    </w:p>
    <w:tbl>
      <w:tblPr>
        <w:tblStyle w:val="Grilledutableau"/>
        <w:tblW w:w="10348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505"/>
      </w:tblGrid>
      <w:tr w:rsidR="00542C65" w:rsidRPr="00392F95" w:rsidTr="00542C65">
        <w:tc>
          <w:tcPr>
            <w:tcW w:w="1843" w:type="dxa"/>
            <w:shd w:val="clear" w:color="auto" w:fill="EEECE1" w:themeFill="background2"/>
          </w:tcPr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Lundi 26 novembre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16h30 - 19h</w:t>
            </w:r>
          </w:p>
        </w:tc>
        <w:tc>
          <w:tcPr>
            <w:tcW w:w="8505" w:type="dxa"/>
            <w:shd w:val="clear" w:color="auto" w:fill="EEECE1" w:themeFill="background2"/>
          </w:tcPr>
          <w:p w:rsidR="00542C65" w:rsidRPr="00542C65" w:rsidRDefault="00542C65" w:rsidP="00433A14">
            <w:pPr>
              <w:jc w:val="both"/>
              <w:rPr>
                <w:b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b/>
                <w:i/>
                <w:sz w:val="18"/>
                <w:szCs w:val="18"/>
              </w:rPr>
            </w:pPr>
            <w:r w:rsidRPr="00542C65">
              <w:rPr>
                <w:b/>
                <w:sz w:val="18"/>
                <w:szCs w:val="18"/>
              </w:rPr>
              <w:t>Conférence d’ouverture : Grande conférence des accompagnateurs de la transmission - reprise d’entreprises : « </w:t>
            </w:r>
            <w:r w:rsidRPr="00542C65">
              <w:rPr>
                <w:b/>
                <w:i/>
                <w:sz w:val="18"/>
                <w:szCs w:val="18"/>
              </w:rPr>
              <w:t>Quels sont les accompagnements dédiés aux cédants et aux repreneurs ? »</w:t>
            </w:r>
          </w:p>
          <w:p w:rsidR="00542C65" w:rsidRPr="00542C65" w:rsidRDefault="00542C65" w:rsidP="00433A14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rStyle w:val="lrzxr"/>
                <w:rFonts w:cs="Arial"/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>A l’auditorium de la Chambre de commerce de d’industrie</w:t>
            </w:r>
            <w:r w:rsidRPr="00542C65">
              <w:rPr>
                <w:rFonts w:cs="Arial"/>
                <w:bCs/>
                <w:sz w:val="18"/>
                <w:szCs w:val="18"/>
              </w:rPr>
              <w:t xml:space="preserve"> de la Martinique, </w:t>
            </w:r>
            <w:r w:rsidRPr="00542C65">
              <w:rPr>
                <w:rStyle w:val="st1"/>
                <w:rFonts w:cs="Arial"/>
                <w:i/>
                <w:color w:val="222222"/>
                <w:sz w:val="18"/>
                <w:szCs w:val="18"/>
              </w:rPr>
              <w:t xml:space="preserve">50 rue Ernest </w:t>
            </w:r>
            <w:proofErr w:type="spellStart"/>
            <w:r w:rsidRPr="00542C65">
              <w:rPr>
                <w:rStyle w:val="st1"/>
                <w:rFonts w:cs="Arial"/>
                <w:i/>
                <w:color w:val="222222"/>
                <w:sz w:val="18"/>
                <w:szCs w:val="18"/>
              </w:rPr>
              <w:t>Deproge</w:t>
            </w:r>
            <w:proofErr w:type="spellEnd"/>
            <w:r w:rsidRPr="00542C65">
              <w:rPr>
                <w:rStyle w:val="lrzxr"/>
                <w:rFonts w:cs="Arial"/>
                <w:sz w:val="18"/>
                <w:szCs w:val="18"/>
              </w:rPr>
              <w:t>, Fort-de-France</w:t>
            </w:r>
          </w:p>
          <w:p w:rsidR="00542C65" w:rsidRPr="00542C65" w:rsidRDefault="00542C65" w:rsidP="00433A14">
            <w:pPr>
              <w:jc w:val="both"/>
              <w:rPr>
                <w:b/>
                <w:i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i/>
                <w:sz w:val="18"/>
                <w:szCs w:val="18"/>
              </w:rPr>
            </w:pPr>
            <w:r w:rsidRPr="00542C65">
              <w:rPr>
                <w:i/>
                <w:sz w:val="18"/>
                <w:szCs w:val="18"/>
              </w:rPr>
              <w:t>Intervenants : DIECCTE, Chambre de commerce et d’industrie de la Martinique, Chambre de métiers et de l’Artisanat de la région Martinique, Chambre d’Agriculture, Ordre des Experts-Comptables, Collectivité Territoriale de Martinique, CACEM, Réseau entreprendre, SAFIE, Antilles Cession Conseil.</w:t>
            </w: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FFFFFF" w:themeFill="background1"/>
          </w:tcPr>
          <w:p w:rsidR="00542C65" w:rsidRPr="00542C65" w:rsidRDefault="00542C65" w:rsidP="00433A14">
            <w:pPr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Mardi 27  Novembre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8h30 - 10h</w:t>
            </w:r>
          </w:p>
        </w:tc>
        <w:tc>
          <w:tcPr>
            <w:tcW w:w="8505" w:type="dxa"/>
            <w:shd w:val="clear" w:color="auto" w:fill="FFFFFF" w:themeFill="background1"/>
          </w:tcPr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>Conférence </w:t>
            </w:r>
            <w:r w:rsidRPr="00542C65">
              <w:rPr>
                <w:b/>
                <w:bCs/>
                <w:i/>
                <w:iCs/>
                <w:sz w:val="18"/>
                <w:szCs w:val="18"/>
              </w:rPr>
              <w:t xml:space="preserve">« Reprendre ou transmettre une entreprise artisanale : y avez-vous pensé ? » - </w:t>
            </w:r>
            <w:r w:rsidRPr="00542C65">
              <w:rPr>
                <w:sz w:val="18"/>
                <w:szCs w:val="18"/>
                <w:lang w:eastAsia="fr-FR"/>
              </w:rPr>
              <w:t>Chambre de Métiers et de l’Artisanat de Région Martinique</w:t>
            </w:r>
          </w:p>
          <w:p w:rsidR="00542C65" w:rsidRPr="00542C65" w:rsidRDefault="00542C65" w:rsidP="00433A14">
            <w:pPr>
              <w:jc w:val="both"/>
              <w:rPr>
                <w:i/>
                <w:iCs/>
                <w:sz w:val="18"/>
                <w:szCs w:val="18"/>
              </w:rPr>
            </w:pPr>
            <w:r w:rsidRPr="00542C65">
              <w:rPr>
                <w:i/>
                <w:iCs/>
                <w:sz w:val="18"/>
                <w:szCs w:val="18"/>
              </w:rPr>
              <w:t xml:space="preserve">Intervenants : </w:t>
            </w:r>
            <w:r w:rsidRPr="00542C65">
              <w:rPr>
                <w:i/>
                <w:iCs/>
                <w:sz w:val="18"/>
                <w:szCs w:val="18"/>
                <w:lang w:eastAsia="fr-FR"/>
              </w:rPr>
              <w:t xml:space="preserve">Chambre de Métiers et de l’Artisanat de Région Martinique, </w:t>
            </w:r>
            <w:r w:rsidRPr="00542C65">
              <w:rPr>
                <w:i/>
                <w:iCs/>
                <w:sz w:val="18"/>
                <w:szCs w:val="18"/>
              </w:rPr>
              <w:t>DIECCTE, Collectivité Territoriale de Martinique, Office Notarial, Sécurité Sociale des indépendants, Bred Martinique, la SAFIE, MAAF Assurance, Initiative Martinique Active.</w:t>
            </w: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  <w:lang w:eastAsia="fr-FR"/>
              </w:rPr>
              <w:t xml:space="preserve">2 rue du Temple Morne </w:t>
            </w:r>
            <w:proofErr w:type="spellStart"/>
            <w:r w:rsidRPr="00542C65">
              <w:rPr>
                <w:sz w:val="18"/>
                <w:szCs w:val="18"/>
                <w:lang w:eastAsia="fr-FR"/>
              </w:rPr>
              <w:t>Tartenson</w:t>
            </w:r>
            <w:proofErr w:type="spellEnd"/>
            <w:r w:rsidRPr="00542C65">
              <w:rPr>
                <w:sz w:val="18"/>
                <w:szCs w:val="18"/>
                <w:lang w:eastAsia="fr-FR"/>
              </w:rPr>
              <w:t xml:space="preserve">, </w:t>
            </w:r>
            <w:r w:rsidRPr="00542C65">
              <w:rPr>
                <w:sz w:val="18"/>
                <w:szCs w:val="18"/>
              </w:rPr>
              <w:t xml:space="preserve">Salle J-M </w:t>
            </w:r>
            <w:proofErr w:type="spellStart"/>
            <w:r w:rsidRPr="00542C65">
              <w:rPr>
                <w:sz w:val="18"/>
                <w:szCs w:val="18"/>
              </w:rPr>
              <w:t>Labonne</w:t>
            </w:r>
            <w:proofErr w:type="spellEnd"/>
            <w:r w:rsidRPr="00542C65">
              <w:rPr>
                <w:sz w:val="18"/>
                <w:szCs w:val="18"/>
              </w:rPr>
              <w:t xml:space="preserve">, </w:t>
            </w:r>
            <w:r w:rsidRPr="00542C65">
              <w:rPr>
                <w:sz w:val="18"/>
                <w:szCs w:val="18"/>
                <w:lang w:eastAsia="fr-FR"/>
              </w:rPr>
              <w:t xml:space="preserve">Fort-de-France 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  <w:lang w:eastAsia="fr-FR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EEECE1" w:themeFill="background2"/>
          </w:tcPr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Mardi 27  Novembre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10h30 - 13h</w:t>
            </w:r>
          </w:p>
        </w:tc>
        <w:tc>
          <w:tcPr>
            <w:tcW w:w="8505" w:type="dxa"/>
            <w:shd w:val="clear" w:color="auto" w:fill="EEECE1" w:themeFill="background2"/>
          </w:tcPr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Guichet unique « </w:t>
            </w:r>
            <w:r w:rsidRPr="00542C65">
              <w:rPr>
                <w:rFonts w:cs="Arial"/>
                <w:b/>
                <w:i/>
                <w:sz w:val="18"/>
                <w:szCs w:val="18"/>
              </w:rPr>
              <w:t>Rencontrer les partenaires de la CMAR pour une transmission-reprise réussie</w:t>
            </w:r>
            <w:r w:rsidRPr="00542C65">
              <w:rPr>
                <w:rFonts w:cs="Arial"/>
                <w:sz w:val="18"/>
                <w:szCs w:val="18"/>
              </w:rPr>
              <w:t xml:space="preserve"> ». </w:t>
            </w:r>
            <w:r w:rsidRPr="00542C65">
              <w:rPr>
                <w:sz w:val="18"/>
                <w:szCs w:val="18"/>
              </w:rPr>
              <w:t>Rencontrer individuellement les différents partenaires intervenants lors de la conférence.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 xml:space="preserve">Atelier </w:t>
            </w:r>
            <w:r w:rsidRPr="00542C65">
              <w:rPr>
                <w:rFonts w:cs="Arial"/>
                <w:b/>
                <w:i/>
                <w:sz w:val="18"/>
                <w:szCs w:val="18"/>
              </w:rPr>
              <w:t xml:space="preserve">« Speed-meeting : cédants et repreneurs » </w:t>
            </w:r>
            <w:r w:rsidRPr="00542C65">
              <w:rPr>
                <w:sz w:val="18"/>
                <w:szCs w:val="18"/>
              </w:rPr>
              <w:t>: Cédants et repreneurs venez-vous rencontrer</w:t>
            </w:r>
            <w:r w:rsidRPr="00542C65"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542C65">
              <w:rPr>
                <w:sz w:val="18"/>
                <w:szCs w:val="18"/>
              </w:rPr>
              <w:t xml:space="preserve">- </w:t>
            </w:r>
            <w:r w:rsidRPr="00542C65">
              <w:rPr>
                <w:sz w:val="18"/>
                <w:szCs w:val="18"/>
                <w:lang w:eastAsia="fr-FR"/>
              </w:rPr>
              <w:t>Chambre de Métiers et de l’Artisanat de Région Martinique</w:t>
            </w:r>
            <w:r w:rsidRPr="00542C65">
              <w:rPr>
                <w:rFonts w:cs="Arial"/>
                <w:b/>
                <w:i/>
                <w:sz w:val="18"/>
                <w:szCs w:val="18"/>
              </w:rPr>
              <w:t xml:space="preserve"> </w:t>
            </w:r>
            <w:r w:rsidRPr="00542C65">
              <w:rPr>
                <w:rFonts w:cs="Arial"/>
                <w:sz w:val="18"/>
                <w:szCs w:val="18"/>
              </w:rPr>
              <w:t xml:space="preserve">- </w:t>
            </w:r>
            <w:r w:rsidRPr="00542C65">
              <w:rPr>
                <w:rFonts w:cs="Arial"/>
                <w:sz w:val="18"/>
                <w:szCs w:val="18"/>
                <w:lang w:eastAsia="fr-FR"/>
              </w:rPr>
              <w:t>Chambre de Métiers et de l’Artisanat de Région Martinique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  <w:lang w:eastAsia="fr-FR"/>
              </w:rPr>
              <w:t xml:space="preserve">2 rue du Temple Morne </w:t>
            </w:r>
            <w:proofErr w:type="spellStart"/>
            <w:r w:rsidRPr="00542C65">
              <w:rPr>
                <w:rFonts w:cs="Arial"/>
                <w:sz w:val="18"/>
                <w:szCs w:val="18"/>
                <w:lang w:eastAsia="fr-FR"/>
              </w:rPr>
              <w:t>Tartenson</w:t>
            </w:r>
            <w:proofErr w:type="spellEnd"/>
            <w:r w:rsidRPr="00542C65">
              <w:rPr>
                <w:rFonts w:cs="Arial"/>
                <w:sz w:val="18"/>
                <w:szCs w:val="18"/>
                <w:lang w:eastAsia="fr-FR"/>
              </w:rPr>
              <w:t xml:space="preserve">, </w:t>
            </w:r>
            <w:r w:rsidRPr="00542C65">
              <w:rPr>
                <w:rFonts w:cs="Arial"/>
                <w:sz w:val="18"/>
                <w:szCs w:val="18"/>
              </w:rPr>
              <w:t xml:space="preserve">Salle J-M </w:t>
            </w:r>
            <w:proofErr w:type="spellStart"/>
            <w:r w:rsidRPr="00542C65">
              <w:rPr>
                <w:rFonts w:cs="Arial"/>
                <w:sz w:val="18"/>
                <w:szCs w:val="18"/>
              </w:rPr>
              <w:t>Labonne</w:t>
            </w:r>
            <w:proofErr w:type="spellEnd"/>
            <w:r w:rsidRPr="00542C65">
              <w:rPr>
                <w:rFonts w:cs="Arial"/>
                <w:sz w:val="18"/>
                <w:szCs w:val="18"/>
              </w:rPr>
              <w:t xml:space="preserve">, </w:t>
            </w:r>
            <w:r w:rsidRPr="00542C65">
              <w:rPr>
                <w:rFonts w:cs="Arial"/>
                <w:sz w:val="18"/>
                <w:szCs w:val="18"/>
                <w:lang w:eastAsia="fr-FR"/>
              </w:rPr>
              <w:t xml:space="preserve">Fort-de-France 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FFFFFF" w:themeFill="background1"/>
          </w:tcPr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Mardi 27 Novembre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8h – 12h</w:t>
            </w:r>
          </w:p>
        </w:tc>
        <w:tc>
          <w:tcPr>
            <w:tcW w:w="8505" w:type="dxa"/>
            <w:shd w:val="clear" w:color="auto" w:fill="FFFFFF" w:themeFill="background1"/>
          </w:tcPr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both"/>
              <w:rPr>
                <w:rFonts w:cs="Arial"/>
                <w:color w:val="FF0000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 xml:space="preserve">Réunion d’information </w:t>
            </w:r>
            <w:r w:rsidRPr="00542C65">
              <w:rPr>
                <w:rFonts w:cs="Arial"/>
                <w:b/>
                <w:i/>
                <w:sz w:val="18"/>
                <w:szCs w:val="18"/>
              </w:rPr>
              <w:t>« Réunion d’information et entretiens individuels des porteurs de projet »  </w:t>
            </w:r>
            <w:r w:rsidRPr="00542C65">
              <w:rPr>
                <w:rFonts w:cs="Arial"/>
                <w:sz w:val="18"/>
                <w:szCs w:val="18"/>
              </w:rPr>
              <w:t>– CACEM, Antilles Conseils</w:t>
            </w:r>
            <w:r w:rsidRPr="00542C65">
              <w:rPr>
                <w:rFonts w:cs="Arial"/>
                <w:color w:val="FF0000"/>
                <w:sz w:val="18"/>
                <w:szCs w:val="18"/>
              </w:rPr>
              <w:t xml:space="preserve"> 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>Salle des délibérations</w:t>
            </w:r>
            <w:r w:rsidRPr="00542C65">
              <w:rPr>
                <w:rFonts w:cs="Arial"/>
                <w:sz w:val="18"/>
                <w:szCs w:val="18"/>
              </w:rPr>
              <w:t>, Mairie de Schœlcher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EEECE1" w:themeFill="background2"/>
          </w:tcPr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Mardi 27 Novembre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14h – 17h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05" w:type="dxa"/>
            <w:shd w:val="clear" w:color="auto" w:fill="EEECE1" w:themeFill="background2"/>
          </w:tcPr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 xml:space="preserve">Permanence </w:t>
            </w:r>
            <w:r w:rsidRPr="00542C65">
              <w:rPr>
                <w:rFonts w:cs="Arial"/>
                <w:b/>
                <w:i/>
                <w:sz w:val="18"/>
                <w:szCs w:val="18"/>
              </w:rPr>
              <w:t>« L’accompagnement de l’expert-comptable à la cession et à la reprise  »</w:t>
            </w:r>
            <w:r w:rsidRPr="00542C65">
              <w:rPr>
                <w:rFonts w:cs="Arial"/>
                <w:sz w:val="18"/>
                <w:szCs w:val="18"/>
              </w:rPr>
              <w:t xml:space="preserve"> - Ordre des experts comptables de la Martinique</w:t>
            </w:r>
          </w:p>
          <w:p w:rsidR="00542C65" w:rsidRPr="00542C65" w:rsidRDefault="00542C65" w:rsidP="00433A14">
            <w:pPr>
              <w:jc w:val="both"/>
              <w:rPr>
                <w:i/>
                <w:sz w:val="18"/>
                <w:szCs w:val="18"/>
              </w:rPr>
            </w:pPr>
            <w:r w:rsidRPr="00542C65">
              <w:rPr>
                <w:i/>
                <w:sz w:val="18"/>
                <w:szCs w:val="18"/>
              </w:rPr>
              <w:t xml:space="preserve">Préinscription obligatoire : Envoyer votre préinscription à </w:t>
            </w:r>
            <w:hyperlink r:id="rId13" w:history="1">
              <w:r w:rsidRPr="00542C65">
                <w:rPr>
                  <w:rStyle w:val="Lienhypertexte"/>
                  <w:i/>
                  <w:sz w:val="18"/>
                  <w:szCs w:val="18"/>
                </w:rPr>
                <w:t>croec972@orange.fr</w:t>
              </w:r>
            </w:hyperlink>
            <w:r w:rsidRPr="00542C65">
              <w:rPr>
                <w:i/>
                <w:sz w:val="18"/>
                <w:szCs w:val="18"/>
              </w:rPr>
              <w:t xml:space="preserve"> en précisant vos contacts et votre projet.</w:t>
            </w: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 xml:space="preserve">Centre d’affaires </w:t>
            </w:r>
            <w:proofErr w:type="spellStart"/>
            <w:r w:rsidRPr="00542C65">
              <w:rPr>
                <w:sz w:val="18"/>
                <w:szCs w:val="18"/>
              </w:rPr>
              <w:t>Valmenière</w:t>
            </w:r>
            <w:proofErr w:type="spellEnd"/>
            <w:r w:rsidRPr="00542C65">
              <w:rPr>
                <w:sz w:val="18"/>
                <w:szCs w:val="18"/>
              </w:rPr>
              <w:t xml:space="preserve">, Route de la pointe des sables, </w:t>
            </w:r>
            <w:proofErr w:type="spellStart"/>
            <w:r w:rsidRPr="00542C65">
              <w:rPr>
                <w:sz w:val="18"/>
                <w:szCs w:val="18"/>
              </w:rPr>
              <w:t>Batiment</w:t>
            </w:r>
            <w:proofErr w:type="spellEnd"/>
            <w:r w:rsidRPr="00542C65">
              <w:rPr>
                <w:sz w:val="18"/>
                <w:szCs w:val="18"/>
              </w:rPr>
              <w:t xml:space="preserve"> A, 1</w:t>
            </w:r>
            <w:r w:rsidRPr="00542C65">
              <w:rPr>
                <w:sz w:val="18"/>
                <w:szCs w:val="18"/>
                <w:vertAlign w:val="superscript"/>
              </w:rPr>
              <w:t>er</w:t>
            </w:r>
            <w:r w:rsidRPr="00542C65">
              <w:rPr>
                <w:sz w:val="18"/>
                <w:szCs w:val="18"/>
              </w:rPr>
              <w:t xml:space="preserve"> étage, Fort de France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FFFFFF" w:themeFill="background1"/>
          </w:tcPr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Mardi 27 Novembre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17h30 – 19h30</w:t>
            </w:r>
          </w:p>
        </w:tc>
        <w:tc>
          <w:tcPr>
            <w:tcW w:w="8505" w:type="dxa"/>
            <w:shd w:val="clear" w:color="auto" w:fill="FFFFFF" w:themeFill="background1"/>
          </w:tcPr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 xml:space="preserve">Réunion d’information </w:t>
            </w:r>
            <w:r w:rsidRPr="00542C65">
              <w:rPr>
                <w:rFonts w:cs="Arial"/>
                <w:b/>
                <w:i/>
                <w:sz w:val="18"/>
                <w:szCs w:val="18"/>
              </w:rPr>
              <w:t>« Réunion d’information et entretiens individuels des porteurs de projet »</w:t>
            </w:r>
            <w:r w:rsidRPr="00542C65">
              <w:rPr>
                <w:rFonts w:cs="Arial"/>
                <w:sz w:val="18"/>
                <w:szCs w:val="18"/>
              </w:rPr>
              <w:t xml:space="preserve"> – CACEM, CGSR</w:t>
            </w: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 xml:space="preserve">Pole Solidarités de l’ex Gendarmerie, Rue Schoelcher, Saint </w:t>
            </w:r>
            <w:proofErr w:type="spellStart"/>
            <w:r w:rsidRPr="00542C65">
              <w:rPr>
                <w:sz w:val="18"/>
                <w:szCs w:val="18"/>
              </w:rPr>
              <w:t>Jospeh</w:t>
            </w:r>
            <w:proofErr w:type="spellEnd"/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EEECE1" w:themeFill="background2"/>
          </w:tcPr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Mercredi 28 novembre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bCs/>
                <w:sz w:val="18"/>
                <w:szCs w:val="18"/>
              </w:rPr>
              <w:t>16h30 – 18h30</w:t>
            </w:r>
          </w:p>
        </w:tc>
        <w:tc>
          <w:tcPr>
            <w:tcW w:w="8505" w:type="dxa"/>
            <w:shd w:val="clear" w:color="auto" w:fill="EEECE1" w:themeFill="background2"/>
          </w:tcPr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 xml:space="preserve">Atelier cédant </w:t>
            </w:r>
            <w:r w:rsidRPr="00542C65">
              <w:rPr>
                <w:rFonts w:cs="Arial"/>
                <w:b/>
                <w:i/>
                <w:sz w:val="18"/>
                <w:szCs w:val="18"/>
              </w:rPr>
              <w:t xml:space="preserve">« Chefs d'entreprise, anticipez votre transmission » </w:t>
            </w:r>
            <w:r w:rsidRPr="00542C65">
              <w:rPr>
                <w:rFonts w:cs="Arial"/>
                <w:sz w:val="18"/>
                <w:szCs w:val="18"/>
              </w:rPr>
              <w:t>-</w:t>
            </w:r>
            <w:r w:rsidRPr="00542C65">
              <w:rPr>
                <w:rFonts w:cs="Arial"/>
                <w:b/>
                <w:i/>
                <w:sz w:val="18"/>
                <w:szCs w:val="18"/>
              </w:rPr>
              <w:t xml:space="preserve"> </w:t>
            </w:r>
            <w:r w:rsidRPr="00542C65">
              <w:rPr>
                <w:rFonts w:cs="Arial"/>
                <w:bCs/>
                <w:sz w:val="18"/>
                <w:szCs w:val="18"/>
              </w:rPr>
              <w:t>Chambre de commerce et d’industrie de la Martinique</w:t>
            </w:r>
          </w:p>
          <w:p w:rsidR="00542C65" w:rsidRPr="00542C65" w:rsidRDefault="00542C65" w:rsidP="00433A14">
            <w:pPr>
              <w:jc w:val="both"/>
              <w:rPr>
                <w:rStyle w:val="lrzxr"/>
                <w:rFonts w:cs="Arial"/>
                <w:color w:val="222222"/>
                <w:sz w:val="18"/>
                <w:szCs w:val="18"/>
              </w:rPr>
            </w:pPr>
            <w:r w:rsidRPr="00542C65">
              <w:rPr>
                <w:rStyle w:val="st1"/>
                <w:rFonts w:cs="Arial"/>
                <w:color w:val="222222"/>
                <w:sz w:val="18"/>
                <w:szCs w:val="18"/>
              </w:rPr>
              <w:t xml:space="preserve">50 rue Ernest </w:t>
            </w:r>
            <w:proofErr w:type="spellStart"/>
            <w:r w:rsidRPr="00542C65">
              <w:rPr>
                <w:rStyle w:val="st1"/>
                <w:rFonts w:cs="Arial"/>
                <w:color w:val="222222"/>
                <w:sz w:val="18"/>
                <w:szCs w:val="18"/>
              </w:rPr>
              <w:t>Deproge</w:t>
            </w:r>
            <w:proofErr w:type="spellEnd"/>
            <w:r w:rsidRPr="00542C65">
              <w:rPr>
                <w:rStyle w:val="lrzxr"/>
                <w:rFonts w:cs="Arial"/>
                <w:color w:val="222222"/>
                <w:sz w:val="18"/>
                <w:szCs w:val="18"/>
              </w:rPr>
              <w:t>, Fort-de-France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FFFFFF" w:themeFill="background1"/>
          </w:tcPr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 xml:space="preserve">Mercredi 28 </w:t>
            </w:r>
            <w:r w:rsidRPr="00542C65">
              <w:rPr>
                <w:rFonts w:cs="Arial"/>
                <w:sz w:val="18"/>
                <w:szCs w:val="18"/>
              </w:rPr>
              <w:lastRenderedPageBreak/>
              <w:t>novembre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18h30 – 20h30</w:t>
            </w:r>
          </w:p>
        </w:tc>
        <w:tc>
          <w:tcPr>
            <w:tcW w:w="8505" w:type="dxa"/>
            <w:shd w:val="clear" w:color="auto" w:fill="FFFFFF" w:themeFill="background1"/>
          </w:tcPr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 xml:space="preserve">Conférence « </w:t>
            </w:r>
            <w:r w:rsidRPr="00542C65">
              <w:rPr>
                <w:b/>
                <w:i/>
                <w:sz w:val="18"/>
                <w:szCs w:val="18"/>
              </w:rPr>
              <w:t xml:space="preserve">Avez-vous déjà envisagé la reprise d’entreprise ? Témoignages et réflexions autour de la reprise </w:t>
            </w:r>
            <w:r w:rsidRPr="00542C65">
              <w:rPr>
                <w:b/>
                <w:i/>
                <w:sz w:val="18"/>
                <w:szCs w:val="18"/>
              </w:rPr>
              <w:lastRenderedPageBreak/>
              <w:t>des entreprises</w:t>
            </w:r>
            <w:r w:rsidRPr="00542C65">
              <w:rPr>
                <w:sz w:val="18"/>
                <w:szCs w:val="18"/>
              </w:rPr>
              <w:t> » - Fédération des Très Petites Entreprises (FTPE), DIECCTE, Témoignage du repreneur de « Stop Incendie » et d’un cabinet conseil</w:t>
            </w: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 xml:space="preserve">Centre d’affaire Be Booster, </w:t>
            </w:r>
            <w:r w:rsidRPr="00542C65">
              <w:rPr>
                <w:rFonts w:cs="Open Sans"/>
                <w:sz w:val="18"/>
                <w:szCs w:val="18"/>
              </w:rPr>
              <w:t xml:space="preserve">12 </w:t>
            </w:r>
            <w:proofErr w:type="gramStart"/>
            <w:r w:rsidRPr="00542C65">
              <w:rPr>
                <w:rFonts w:cs="Open Sans"/>
                <w:sz w:val="18"/>
                <w:szCs w:val="18"/>
              </w:rPr>
              <w:t>rue</w:t>
            </w:r>
            <w:proofErr w:type="gramEnd"/>
            <w:r w:rsidRPr="00542C65">
              <w:rPr>
                <w:rFonts w:cs="Open Sans"/>
                <w:sz w:val="18"/>
                <w:szCs w:val="18"/>
              </w:rPr>
              <w:t xml:space="preserve"> des Arts et Métiers, Zone Franche de Dillon, Fort-De-France</w:t>
            </w: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EEECE1" w:themeFill="background2"/>
          </w:tcPr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>Jeudi 29 Novembre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>9h-13h</w:t>
            </w:r>
          </w:p>
        </w:tc>
        <w:tc>
          <w:tcPr>
            <w:tcW w:w="8505" w:type="dxa"/>
            <w:shd w:val="clear" w:color="auto" w:fill="EEECE1" w:themeFill="background2"/>
          </w:tcPr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 xml:space="preserve">Permanence </w:t>
            </w:r>
            <w:r w:rsidRPr="00542C65">
              <w:rPr>
                <w:b/>
                <w:i/>
                <w:sz w:val="18"/>
                <w:szCs w:val="18"/>
              </w:rPr>
              <w:t xml:space="preserve">« Quels sont les accompagnements, financés par l’Etat et la Caisse des dépôts, proposés aux cédants et repreneurs de l’Economie Sociale et Solidaire ? Quels sont les accompagnements possibles pour des salariés reprenant leur entreprise en SCOP ? » </w:t>
            </w:r>
            <w:r w:rsidRPr="00542C65">
              <w:rPr>
                <w:sz w:val="18"/>
                <w:szCs w:val="18"/>
              </w:rPr>
              <w:t>- Dispositif Local d’Accompagnement (DLA)</w:t>
            </w:r>
          </w:p>
          <w:p w:rsidR="00542C65" w:rsidRPr="00542C65" w:rsidRDefault="00542C65" w:rsidP="00433A14">
            <w:pPr>
              <w:jc w:val="both"/>
              <w:rPr>
                <w:bCs/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 xml:space="preserve">DLA, </w:t>
            </w:r>
            <w:r w:rsidRPr="00542C65">
              <w:rPr>
                <w:bCs/>
                <w:sz w:val="18"/>
                <w:szCs w:val="18"/>
              </w:rPr>
              <w:t xml:space="preserve">53 route de </w:t>
            </w:r>
            <w:proofErr w:type="spellStart"/>
            <w:r w:rsidRPr="00542C65">
              <w:rPr>
                <w:bCs/>
                <w:sz w:val="18"/>
                <w:szCs w:val="18"/>
              </w:rPr>
              <w:t>Chateauboeuf</w:t>
            </w:r>
            <w:proofErr w:type="spellEnd"/>
            <w:r w:rsidRPr="00542C65">
              <w:rPr>
                <w:bCs/>
                <w:sz w:val="18"/>
                <w:szCs w:val="18"/>
              </w:rPr>
              <w:t>, c/o AFCA, Fort-de-France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FFFFFF" w:themeFill="background1"/>
          </w:tcPr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>Jeudi 29 novembre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>9h – 11h</w:t>
            </w:r>
          </w:p>
        </w:tc>
        <w:tc>
          <w:tcPr>
            <w:tcW w:w="8505" w:type="dxa"/>
            <w:shd w:val="clear" w:color="auto" w:fill="FFFFFF" w:themeFill="background1"/>
          </w:tcPr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 xml:space="preserve">Atelier </w:t>
            </w:r>
            <w:r w:rsidRPr="00542C65">
              <w:rPr>
                <w:b/>
                <w:i/>
                <w:sz w:val="18"/>
                <w:szCs w:val="18"/>
              </w:rPr>
              <w:t>« Réunion d’information sur la reprise d’entreprise : Les enjeux et les étapes d’une reprise »</w:t>
            </w:r>
            <w:r w:rsidRPr="00542C65">
              <w:rPr>
                <w:sz w:val="18"/>
                <w:szCs w:val="18"/>
              </w:rPr>
              <w:t xml:space="preserve"> - Pôle Emploi</w:t>
            </w:r>
          </w:p>
          <w:p w:rsidR="00542C65" w:rsidRPr="00542C65" w:rsidRDefault="00542C65" w:rsidP="00433A14">
            <w:pPr>
              <w:jc w:val="both"/>
              <w:rPr>
                <w:rFonts w:cs="Segoe UI"/>
                <w:color w:val="212529"/>
                <w:sz w:val="18"/>
                <w:szCs w:val="18"/>
              </w:rPr>
            </w:pPr>
            <w:r w:rsidRPr="00542C65">
              <w:rPr>
                <w:rFonts w:cs="Segoe UI"/>
                <w:color w:val="212529"/>
                <w:sz w:val="18"/>
                <w:szCs w:val="18"/>
              </w:rPr>
              <w:t>Pôle Emploi, Les cascades, 2 place François Mitterrand, Fort-de-France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i/>
                <w:sz w:val="18"/>
                <w:szCs w:val="18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EEECE1" w:themeFill="background2"/>
          </w:tcPr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Jeudi 29 novembre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14h00 – 17h</w:t>
            </w:r>
          </w:p>
        </w:tc>
        <w:tc>
          <w:tcPr>
            <w:tcW w:w="8505" w:type="dxa"/>
            <w:shd w:val="clear" w:color="auto" w:fill="EEECE1" w:themeFill="background2"/>
          </w:tcPr>
          <w:p w:rsidR="00542C65" w:rsidRPr="00542C65" w:rsidRDefault="00542C65" w:rsidP="00433A14">
            <w:pPr>
              <w:jc w:val="center"/>
              <w:rPr>
                <w:rFonts w:cs="Arial"/>
                <w:b/>
                <w:i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rFonts w:cs="Arial"/>
                <w:b/>
                <w:i/>
                <w:sz w:val="18"/>
                <w:szCs w:val="18"/>
              </w:rPr>
            </w:pPr>
            <w:r w:rsidRPr="00542C65">
              <w:rPr>
                <w:rFonts w:cs="Arial"/>
                <w:b/>
                <w:i/>
                <w:sz w:val="18"/>
                <w:szCs w:val="18"/>
              </w:rPr>
              <w:t>Grande conférence des financeurs de la reprise : « Quelles sont les offres de financement dédiées à la reprise ? »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 xml:space="preserve">A l’amphithéâtre de l’Espace Sud, </w:t>
            </w:r>
            <w:r w:rsidRPr="00542C65">
              <w:rPr>
                <w:rFonts w:cs="Arial"/>
                <w:bCs/>
                <w:sz w:val="18"/>
                <w:szCs w:val="18"/>
              </w:rPr>
              <w:t>lotissement les Frangipaniers, Sainte Luce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rFonts w:cs="Arial"/>
                <w:i/>
                <w:sz w:val="18"/>
                <w:szCs w:val="18"/>
              </w:rPr>
            </w:pPr>
            <w:r w:rsidRPr="00542C65">
              <w:rPr>
                <w:rFonts w:cs="Arial"/>
                <w:i/>
                <w:sz w:val="18"/>
                <w:szCs w:val="18"/>
              </w:rPr>
              <w:t>Intervenants : DIECCTE, Agence France Développement / Banque Publique d’investissement (AFD/BPI), Caisse des Dépôts, Collectivité Territoriale de Martinique, Initiative Martinique Active, Réseau Entreprendre, SAFIE.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FFFFFF" w:themeFill="background1"/>
          </w:tcPr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>Vendredi 30 novembre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542C65">
              <w:rPr>
                <w:rFonts w:cs="Arial"/>
                <w:bCs/>
                <w:sz w:val="18"/>
                <w:szCs w:val="18"/>
              </w:rPr>
              <w:t>9h – 12h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>Atelier – « </w:t>
            </w:r>
            <w:r w:rsidRPr="00542C65">
              <w:rPr>
                <w:b/>
                <w:i/>
                <w:sz w:val="18"/>
                <w:szCs w:val="18"/>
              </w:rPr>
              <w:t>Le vendredi de la reprise </w:t>
            </w:r>
            <w:r w:rsidRPr="00542C65">
              <w:rPr>
                <w:sz w:val="18"/>
                <w:szCs w:val="18"/>
              </w:rPr>
              <w:t xml:space="preserve">» - </w:t>
            </w:r>
            <w:r w:rsidRPr="00542C65">
              <w:rPr>
                <w:rFonts w:cs="Arial"/>
                <w:bCs/>
                <w:sz w:val="18"/>
                <w:szCs w:val="18"/>
              </w:rPr>
              <w:t>Chambre de commerce et d’industrie de la Martinique</w:t>
            </w:r>
          </w:p>
          <w:p w:rsidR="00542C65" w:rsidRPr="00542C65" w:rsidRDefault="00542C65" w:rsidP="00433A14">
            <w:pPr>
              <w:jc w:val="both"/>
              <w:rPr>
                <w:rStyle w:val="lrzxr"/>
                <w:rFonts w:cs="Arial"/>
                <w:color w:val="222222"/>
                <w:sz w:val="18"/>
                <w:szCs w:val="18"/>
              </w:rPr>
            </w:pPr>
            <w:r w:rsidRPr="00542C65">
              <w:rPr>
                <w:rStyle w:val="st1"/>
                <w:rFonts w:cs="Arial"/>
                <w:color w:val="222222"/>
                <w:sz w:val="18"/>
                <w:szCs w:val="18"/>
              </w:rPr>
              <w:t xml:space="preserve">50 rue Ernest </w:t>
            </w:r>
            <w:proofErr w:type="spellStart"/>
            <w:r w:rsidRPr="00542C65">
              <w:rPr>
                <w:rStyle w:val="st1"/>
                <w:rFonts w:cs="Arial"/>
                <w:color w:val="222222"/>
                <w:sz w:val="18"/>
                <w:szCs w:val="18"/>
              </w:rPr>
              <w:t>Deproge</w:t>
            </w:r>
            <w:proofErr w:type="spellEnd"/>
            <w:r w:rsidRPr="00542C65">
              <w:rPr>
                <w:rStyle w:val="lrzxr"/>
                <w:rFonts w:cs="Arial"/>
                <w:color w:val="222222"/>
                <w:sz w:val="18"/>
                <w:szCs w:val="18"/>
              </w:rPr>
              <w:t>, Fort-de-France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EEECE1" w:themeFill="background2"/>
          </w:tcPr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>Vendredi 30 novembre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>14h – 17h</w:t>
            </w:r>
          </w:p>
        </w:tc>
        <w:tc>
          <w:tcPr>
            <w:tcW w:w="8505" w:type="dxa"/>
            <w:shd w:val="clear" w:color="auto" w:fill="EEECE1" w:themeFill="background2"/>
          </w:tcPr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 xml:space="preserve">Permanence </w:t>
            </w:r>
            <w:r w:rsidRPr="00542C65">
              <w:rPr>
                <w:b/>
                <w:i/>
                <w:sz w:val="18"/>
                <w:szCs w:val="18"/>
              </w:rPr>
              <w:t>« Quels sont les financements et accompagnements proposés par Réseau entreprendre ? »</w:t>
            </w:r>
          </w:p>
          <w:p w:rsidR="00542C65" w:rsidRPr="00542C65" w:rsidRDefault="00542C65" w:rsidP="00433A14">
            <w:pPr>
              <w:jc w:val="both"/>
              <w:rPr>
                <w:i/>
                <w:sz w:val="18"/>
                <w:szCs w:val="18"/>
              </w:rPr>
            </w:pPr>
            <w:r w:rsidRPr="00542C65">
              <w:rPr>
                <w:i/>
                <w:sz w:val="18"/>
                <w:szCs w:val="18"/>
              </w:rPr>
              <w:t>Réseau Entreprendre, 8, Zone industrielle Champigny, Petite Cocotte, Ducos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FFFFFF" w:themeFill="background1"/>
          </w:tcPr>
          <w:p w:rsidR="00542C65" w:rsidRPr="00542C65" w:rsidRDefault="00542C65" w:rsidP="00433A14">
            <w:pPr>
              <w:jc w:val="center"/>
              <w:rPr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>Lundi 3 décembre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>9h – 12h30</w:t>
            </w:r>
          </w:p>
        </w:tc>
        <w:tc>
          <w:tcPr>
            <w:tcW w:w="8505" w:type="dxa"/>
            <w:shd w:val="clear" w:color="auto" w:fill="FFFFFF" w:themeFill="background1"/>
          </w:tcPr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 xml:space="preserve">Permanence – </w:t>
            </w:r>
            <w:r w:rsidRPr="00542C65">
              <w:rPr>
                <w:b/>
                <w:i/>
                <w:sz w:val="18"/>
                <w:szCs w:val="18"/>
              </w:rPr>
              <w:t>« Quels sont les financements et accompagnements proposés par Initiative Martinique Active ? »</w:t>
            </w: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 xml:space="preserve">Initiative Martinique Active, </w:t>
            </w:r>
            <w:r w:rsidRPr="00542C65">
              <w:rPr>
                <w:rStyle w:val="lrzxr"/>
                <w:rFonts w:cs="Arial"/>
                <w:color w:val="222222"/>
                <w:sz w:val="18"/>
                <w:szCs w:val="18"/>
              </w:rPr>
              <w:t>Immeuble Foyal 2000 Rue du Gouverneur Ponton -2ème étage- Entrée EST Fort-de-France, Rue du Gouverneur Ponton, Fort-de-France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EEECE1" w:themeFill="background2"/>
          </w:tcPr>
          <w:p w:rsidR="00542C65" w:rsidRPr="00542C65" w:rsidRDefault="00542C65" w:rsidP="00433A14">
            <w:pPr>
              <w:jc w:val="center"/>
              <w:rPr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 xml:space="preserve">Lundi 3 décembre </w:t>
            </w:r>
          </w:p>
          <w:p w:rsidR="00542C65" w:rsidRPr="00542C65" w:rsidRDefault="00542C65" w:rsidP="00433A14">
            <w:pPr>
              <w:jc w:val="center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>9h – 12h</w:t>
            </w:r>
          </w:p>
          <w:p w:rsidR="00542C65" w:rsidRPr="00542C65" w:rsidRDefault="00542C65" w:rsidP="00433A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5" w:type="dxa"/>
            <w:shd w:val="clear" w:color="auto" w:fill="EEECE1" w:themeFill="background2"/>
          </w:tcPr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>Atelier – « </w:t>
            </w:r>
            <w:r w:rsidRPr="00542C65">
              <w:rPr>
                <w:b/>
                <w:i/>
                <w:sz w:val="18"/>
                <w:szCs w:val="18"/>
              </w:rPr>
              <w:t>L'accompagnement du repreneur, des financeurs vous parlent de leurs attentes</w:t>
            </w:r>
            <w:r w:rsidRPr="00542C65">
              <w:rPr>
                <w:sz w:val="18"/>
                <w:szCs w:val="18"/>
              </w:rPr>
              <w:t> » SAFIE, Réseau Entreprendre</w:t>
            </w: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>SAFIE, 7 rue du Baobab, Le Lamentin</w:t>
            </w: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FFFFFF" w:themeFill="background1"/>
          </w:tcPr>
          <w:p w:rsidR="00542C65" w:rsidRPr="00542C65" w:rsidRDefault="00542C65" w:rsidP="00433A14">
            <w:pPr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Lundi 3 décembre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17h00 – 19h30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 xml:space="preserve">Speed meeting - </w:t>
            </w:r>
            <w:r w:rsidRPr="00542C65">
              <w:rPr>
                <w:b/>
                <w:i/>
                <w:sz w:val="18"/>
                <w:szCs w:val="18"/>
              </w:rPr>
              <w:t xml:space="preserve">« Cédants et repreneurs venez-vous rencontrer ! » </w:t>
            </w:r>
            <w:r w:rsidRPr="00542C65">
              <w:rPr>
                <w:sz w:val="18"/>
                <w:szCs w:val="18"/>
              </w:rPr>
              <w:t xml:space="preserve">- Contact-Entreprises, </w:t>
            </w:r>
            <w:r w:rsidRPr="00542C65">
              <w:rPr>
                <w:rFonts w:cs="Arial"/>
                <w:bCs/>
                <w:sz w:val="18"/>
                <w:szCs w:val="18"/>
              </w:rPr>
              <w:t>Chambre de commerce et d’industrie de la Martinique</w:t>
            </w:r>
            <w:r w:rsidRPr="00542C65">
              <w:rPr>
                <w:sz w:val="18"/>
                <w:szCs w:val="18"/>
              </w:rPr>
              <w:t>, CAP NORD</w:t>
            </w:r>
          </w:p>
          <w:p w:rsidR="00542C65" w:rsidRPr="00542C65" w:rsidRDefault="00542C65" w:rsidP="00433A14">
            <w:pPr>
              <w:pStyle w:val="Default"/>
              <w:rPr>
                <w:rFonts w:asciiTheme="minorHAnsi" w:hAnsiTheme="minorHAnsi"/>
                <w:i/>
                <w:sz w:val="18"/>
                <w:szCs w:val="18"/>
              </w:rPr>
            </w:pPr>
            <w:r w:rsidRPr="00542C65">
              <w:rPr>
                <w:rFonts w:asciiTheme="minorHAnsi" w:hAnsiTheme="minorHAnsi"/>
                <w:i/>
                <w:sz w:val="18"/>
                <w:szCs w:val="18"/>
              </w:rPr>
              <w:t xml:space="preserve">Préinscription pour les cédants et repreneurs : Envoyer un message à </w:t>
            </w:r>
            <w:hyperlink r:id="rId14" w:history="1">
              <w:r w:rsidRPr="00542C65">
                <w:rPr>
                  <w:rStyle w:val="Lienhypertexte"/>
                  <w:rFonts w:asciiTheme="minorHAnsi" w:hAnsiTheme="minorHAnsi"/>
                  <w:i/>
                  <w:sz w:val="18"/>
                  <w:szCs w:val="18"/>
                </w:rPr>
                <w:t>contact@martinique.cci.fr</w:t>
              </w:r>
            </w:hyperlink>
            <w:r w:rsidRPr="00542C65">
              <w:rPr>
                <w:rFonts w:asciiTheme="minorHAnsi" w:hAnsiTheme="minorHAnsi"/>
                <w:i/>
                <w:sz w:val="18"/>
                <w:szCs w:val="18"/>
              </w:rPr>
              <w:t xml:space="preserve"> avec vos coordonnées</w:t>
            </w: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 xml:space="preserve">Cap Nord, Hall de la pépinière du Robert Nord </w:t>
            </w:r>
            <w:proofErr w:type="spellStart"/>
            <w:r w:rsidRPr="00542C65">
              <w:rPr>
                <w:sz w:val="18"/>
                <w:szCs w:val="18"/>
              </w:rPr>
              <w:t>Créatis</w:t>
            </w:r>
            <w:proofErr w:type="spellEnd"/>
            <w:r w:rsidRPr="00542C65">
              <w:rPr>
                <w:sz w:val="18"/>
                <w:szCs w:val="18"/>
              </w:rPr>
              <w:t xml:space="preserve">, zone de la </w:t>
            </w:r>
            <w:proofErr w:type="spellStart"/>
            <w:r w:rsidRPr="00542C65">
              <w:rPr>
                <w:sz w:val="18"/>
                <w:szCs w:val="18"/>
              </w:rPr>
              <w:t>semair</w:t>
            </w:r>
            <w:proofErr w:type="spellEnd"/>
            <w:r w:rsidRPr="00542C65">
              <w:rPr>
                <w:sz w:val="18"/>
                <w:szCs w:val="18"/>
              </w:rPr>
              <w:t>, Le Robert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EEECE1" w:themeFill="background2"/>
          </w:tcPr>
          <w:p w:rsidR="00542C65" w:rsidRPr="00542C65" w:rsidRDefault="00542C65" w:rsidP="00433A14">
            <w:pPr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Mardi 4 décembre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8h – 12h</w:t>
            </w:r>
          </w:p>
        </w:tc>
        <w:tc>
          <w:tcPr>
            <w:tcW w:w="8505" w:type="dxa"/>
            <w:shd w:val="clear" w:color="auto" w:fill="EEECE1" w:themeFill="background2"/>
          </w:tcPr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 xml:space="preserve">Commission </w:t>
            </w:r>
            <w:r w:rsidRPr="00542C65">
              <w:rPr>
                <w:b/>
                <w:i/>
                <w:sz w:val="18"/>
                <w:szCs w:val="18"/>
              </w:rPr>
              <w:t>« Vous voulez reprendre une entreprise ? Venez challenger votre projet de reprise auprès de professionnels »</w:t>
            </w:r>
          </w:p>
          <w:p w:rsidR="00542C65" w:rsidRPr="00542C65" w:rsidRDefault="00542C65" w:rsidP="00433A14">
            <w:pPr>
              <w:jc w:val="both"/>
              <w:rPr>
                <w:i/>
                <w:sz w:val="18"/>
                <w:szCs w:val="18"/>
                <w:u w:val="single"/>
              </w:rPr>
            </w:pPr>
            <w:r w:rsidRPr="00542C65">
              <w:rPr>
                <w:i/>
                <w:sz w:val="18"/>
                <w:szCs w:val="18"/>
              </w:rPr>
              <w:t>Membres de la commission : DIECCTE, Chambres consulaires, Pôle Emploi, FTPE, MEDEF, AMPI, Banques, SAFIE, Chefs d’entreprises, Réseau Entreprendre, Boutique de gestion, Jeune chambre économique.</w:t>
            </w: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  <w:r w:rsidRPr="00542C65">
              <w:rPr>
                <w:i/>
                <w:sz w:val="18"/>
                <w:szCs w:val="18"/>
              </w:rPr>
              <w:t xml:space="preserve">Préinscription obligatoire : Envoyer votre préinscription à </w:t>
            </w:r>
            <w:hyperlink r:id="rId15" w:history="1">
              <w:r w:rsidRPr="00542C65">
                <w:rPr>
                  <w:rStyle w:val="Lienhypertexte"/>
                  <w:i/>
                  <w:sz w:val="18"/>
                  <w:szCs w:val="18"/>
                </w:rPr>
                <w:t>baptiste.laguerre@dieccte.gouv.fr</w:t>
              </w:r>
            </w:hyperlink>
            <w:r w:rsidRPr="00542C65">
              <w:rPr>
                <w:i/>
                <w:sz w:val="18"/>
                <w:szCs w:val="18"/>
              </w:rPr>
              <w:t xml:space="preserve"> en précisant vos contacts et votre projet.</w:t>
            </w:r>
          </w:p>
          <w:p w:rsidR="00542C65" w:rsidRPr="00542C65" w:rsidRDefault="00542C65" w:rsidP="00433A14">
            <w:pPr>
              <w:jc w:val="both"/>
              <w:rPr>
                <w:rStyle w:val="lrzxr"/>
                <w:rFonts w:cs="Arial"/>
                <w:color w:val="222222"/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 xml:space="preserve">DIECCTE, </w:t>
            </w:r>
            <w:r w:rsidRPr="00542C65">
              <w:rPr>
                <w:rStyle w:val="lrzxr"/>
                <w:rFonts w:cs="Arial"/>
                <w:color w:val="222222"/>
                <w:sz w:val="18"/>
                <w:szCs w:val="18"/>
              </w:rPr>
              <w:t xml:space="preserve">Route de la Pointe des Sables, </w:t>
            </w:r>
            <w:r w:rsidRPr="00542C65">
              <w:rPr>
                <w:rFonts w:cs="Arial"/>
                <w:bCs/>
                <w:sz w:val="18"/>
                <w:szCs w:val="18"/>
              </w:rPr>
              <w:t xml:space="preserve">escalier E, 4ème étage, </w:t>
            </w:r>
            <w:hyperlink r:id="rId16" w:history="1">
              <w:r w:rsidRPr="00542C65">
                <w:rPr>
                  <w:rFonts w:cs="Arial"/>
                  <w:bCs/>
                  <w:sz w:val="18"/>
                  <w:szCs w:val="18"/>
                </w:rPr>
                <w:t>Salle Martine MAC-BIRON</w:t>
              </w:r>
            </w:hyperlink>
            <w:r w:rsidRPr="00542C65">
              <w:rPr>
                <w:rFonts w:cs="Arial"/>
                <w:bCs/>
                <w:sz w:val="18"/>
                <w:szCs w:val="18"/>
              </w:rPr>
              <w:t xml:space="preserve">, </w:t>
            </w:r>
            <w:r w:rsidRPr="00542C65">
              <w:rPr>
                <w:rStyle w:val="lrzxr"/>
                <w:rFonts w:cs="Arial"/>
                <w:color w:val="222222"/>
                <w:sz w:val="18"/>
                <w:szCs w:val="18"/>
              </w:rPr>
              <w:t>Fort-de-France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FFFFFF" w:themeFill="background1"/>
          </w:tcPr>
          <w:p w:rsidR="00542C65" w:rsidRPr="00542C65" w:rsidRDefault="00542C65" w:rsidP="00433A14">
            <w:pPr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Mardi 4 décembre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8h – 12h</w:t>
            </w:r>
          </w:p>
        </w:tc>
        <w:tc>
          <w:tcPr>
            <w:tcW w:w="8505" w:type="dxa"/>
            <w:shd w:val="clear" w:color="auto" w:fill="FFFFFF" w:themeFill="background1"/>
          </w:tcPr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 xml:space="preserve">Réunion d’information </w:t>
            </w:r>
            <w:r w:rsidRPr="00542C65">
              <w:rPr>
                <w:rFonts w:cs="Arial"/>
                <w:b/>
                <w:i/>
                <w:sz w:val="18"/>
                <w:szCs w:val="18"/>
              </w:rPr>
              <w:t>« Réunion d’information et entretiens individuels des porteurs de projet »</w:t>
            </w:r>
            <w:r w:rsidRPr="00542C65">
              <w:rPr>
                <w:rFonts w:cs="Arial"/>
                <w:sz w:val="18"/>
                <w:szCs w:val="18"/>
              </w:rPr>
              <w:t xml:space="preserve"> – CACEM, ID Consulting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>Salle du bureau municipal, 2</w:t>
            </w:r>
            <w:r w:rsidRPr="00542C65">
              <w:rPr>
                <w:sz w:val="18"/>
                <w:szCs w:val="18"/>
                <w:vertAlign w:val="superscript"/>
              </w:rPr>
              <w:t>e</w:t>
            </w:r>
            <w:r w:rsidRPr="00542C65">
              <w:rPr>
                <w:sz w:val="18"/>
                <w:szCs w:val="18"/>
              </w:rPr>
              <w:t xml:space="preserve"> étage – Hôtel de ville, </w:t>
            </w:r>
            <w:r w:rsidRPr="00542C65">
              <w:rPr>
                <w:rFonts w:cs="Arial"/>
                <w:sz w:val="18"/>
                <w:szCs w:val="18"/>
              </w:rPr>
              <w:t>Mairie du Lamentin, Lamentin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EEECE1" w:themeFill="background2"/>
          </w:tcPr>
          <w:p w:rsidR="00542C65" w:rsidRPr="00542C65" w:rsidRDefault="00542C65" w:rsidP="00433A14">
            <w:pPr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Mardi 4 décembre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8h – 12h</w:t>
            </w:r>
          </w:p>
          <w:p w:rsidR="00542C65" w:rsidRPr="00542C65" w:rsidRDefault="00542C65" w:rsidP="00433A1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505" w:type="dxa"/>
            <w:shd w:val="clear" w:color="auto" w:fill="EEECE1" w:themeFill="background2"/>
          </w:tcPr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both"/>
              <w:rPr>
                <w:rFonts w:cs="Arial"/>
                <w:color w:val="FF0000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 xml:space="preserve">Réunion d’information </w:t>
            </w:r>
            <w:r w:rsidRPr="00542C65">
              <w:rPr>
                <w:rFonts w:cs="Arial"/>
                <w:b/>
                <w:i/>
                <w:sz w:val="18"/>
                <w:szCs w:val="18"/>
              </w:rPr>
              <w:t>« Réunion d’information et entretiens individuels des porteurs de projet »  </w:t>
            </w:r>
            <w:r w:rsidRPr="00542C65">
              <w:rPr>
                <w:rFonts w:cs="Arial"/>
                <w:sz w:val="18"/>
                <w:szCs w:val="18"/>
              </w:rPr>
              <w:t>– CACEM, Antilles Conseils</w:t>
            </w:r>
            <w:r w:rsidRPr="00542C65">
              <w:rPr>
                <w:rFonts w:cs="Arial"/>
                <w:color w:val="FF0000"/>
                <w:sz w:val="18"/>
                <w:szCs w:val="18"/>
              </w:rPr>
              <w:t xml:space="preserve"> 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>Salle 346 - 2</w:t>
            </w:r>
            <w:r w:rsidRPr="00542C65">
              <w:rPr>
                <w:sz w:val="18"/>
                <w:szCs w:val="18"/>
                <w:vertAlign w:val="superscript"/>
              </w:rPr>
              <w:t>e</w:t>
            </w:r>
            <w:r w:rsidRPr="00542C65">
              <w:rPr>
                <w:sz w:val="18"/>
                <w:szCs w:val="18"/>
              </w:rPr>
              <w:t xml:space="preserve"> étage, siège CACEM, Place François Mitterrand, Fort-de-France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542C65" w:rsidRPr="00392F95" w:rsidTr="00542C65">
        <w:tc>
          <w:tcPr>
            <w:tcW w:w="1843" w:type="dxa"/>
            <w:shd w:val="clear" w:color="auto" w:fill="FFFFFF" w:themeFill="background1"/>
          </w:tcPr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Mardi 4 décembre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  <w:r w:rsidRPr="00542C65">
              <w:rPr>
                <w:rFonts w:cs="Arial"/>
                <w:sz w:val="18"/>
                <w:szCs w:val="18"/>
              </w:rPr>
              <w:t>18h – 19h30</w:t>
            </w:r>
          </w:p>
          <w:p w:rsidR="00542C65" w:rsidRPr="00542C65" w:rsidRDefault="00542C65" w:rsidP="00433A14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  <w:r w:rsidRPr="00542C65">
              <w:rPr>
                <w:sz w:val="18"/>
                <w:szCs w:val="18"/>
              </w:rPr>
              <w:t xml:space="preserve">Conférence – </w:t>
            </w:r>
            <w:r w:rsidRPr="00542C65">
              <w:rPr>
                <w:b/>
                <w:i/>
                <w:sz w:val="18"/>
                <w:szCs w:val="18"/>
              </w:rPr>
              <w:t>« Comment bien préparer votre cession ? Les conseils de professionnels experts de la cession »</w:t>
            </w:r>
            <w:r w:rsidRPr="00542C65">
              <w:rPr>
                <w:sz w:val="18"/>
                <w:szCs w:val="18"/>
              </w:rPr>
              <w:t xml:space="preserve"> - Martinique développement – Antilles Cession Conseil (Pharma Cession Conseil Antilles) – Intervenants sous réserve de disponibilité : CGSS, </w:t>
            </w:r>
            <w:r w:rsidRPr="00542C65">
              <w:rPr>
                <w:i/>
                <w:sz w:val="18"/>
                <w:szCs w:val="18"/>
              </w:rPr>
              <w:t>Chambre des notaires, Experts-comptables, Avocat, AG2R la mondiale</w:t>
            </w:r>
            <w:r w:rsidRPr="00542C65">
              <w:rPr>
                <w:sz w:val="18"/>
                <w:szCs w:val="18"/>
              </w:rPr>
              <w:t>.</w:t>
            </w:r>
          </w:p>
          <w:p w:rsidR="00542C65" w:rsidRPr="00542C65" w:rsidRDefault="00542C65" w:rsidP="00433A14">
            <w:pPr>
              <w:jc w:val="both"/>
              <w:rPr>
                <w:sz w:val="18"/>
                <w:szCs w:val="18"/>
              </w:rPr>
            </w:pPr>
            <w:r w:rsidRPr="00542C65">
              <w:rPr>
                <w:rFonts w:cs="Aparajita"/>
                <w:sz w:val="18"/>
                <w:szCs w:val="18"/>
              </w:rPr>
              <w:t xml:space="preserve">Martinique Développement, 1 avenue Louis  Domergue, </w:t>
            </w:r>
            <w:proofErr w:type="spellStart"/>
            <w:r w:rsidRPr="00542C65">
              <w:rPr>
                <w:rFonts w:cs="Aparajita"/>
                <w:sz w:val="18"/>
                <w:szCs w:val="18"/>
              </w:rPr>
              <w:t>Montgérald</w:t>
            </w:r>
            <w:proofErr w:type="spellEnd"/>
            <w:r w:rsidRPr="00542C65">
              <w:rPr>
                <w:rFonts w:cs="Aparajita"/>
                <w:sz w:val="18"/>
                <w:szCs w:val="18"/>
              </w:rPr>
              <w:t>, Fort-de-France</w:t>
            </w:r>
          </w:p>
          <w:p w:rsidR="00542C65" w:rsidRPr="00542C65" w:rsidRDefault="00542C65" w:rsidP="00433A14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</w:tbl>
    <w:p w:rsidR="00542C65" w:rsidRDefault="00542C65" w:rsidP="00542C65">
      <w:pPr>
        <w:jc w:val="both"/>
        <w:rPr>
          <w:b/>
          <w:i/>
          <w:sz w:val="20"/>
          <w:szCs w:val="24"/>
        </w:rPr>
      </w:pPr>
    </w:p>
    <w:p w:rsidR="00132006" w:rsidRDefault="00132006" w:rsidP="00EE4CA9">
      <w:pPr>
        <w:jc w:val="both"/>
        <w:rPr>
          <w:b/>
          <w:i/>
          <w:sz w:val="20"/>
          <w:szCs w:val="24"/>
        </w:rPr>
      </w:pPr>
    </w:p>
    <w:p w:rsidR="004F6D07" w:rsidRDefault="004F6D07" w:rsidP="00DD5B04">
      <w:pPr>
        <w:jc w:val="center"/>
        <w:rPr>
          <w:b/>
          <w:color w:val="1F497D" w:themeColor="text2"/>
          <w:sz w:val="28"/>
        </w:rPr>
      </w:pPr>
    </w:p>
    <w:p w:rsidR="004F6D07" w:rsidRDefault="004F6D07" w:rsidP="00DD5B04">
      <w:pPr>
        <w:jc w:val="center"/>
        <w:rPr>
          <w:b/>
          <w:color w:val="1F497D" w:themeColor="text2"/>
          <w:sz w:val="28"/>
        </w:rPr>
      </w:pPr>
    </w:p>
    <w:p w:rsidR="004F6D07" w:rsidRDefault="004F6D07" w:rsidP="00DD5B04">
      <w:pPr>
        <w:jc w:val="center"/>
        <w:rPr>
          <w:b/>
          <w:color w:val="1F497D" w:themeColor="text2"/>
          <w:sz w:val="28"/>
        </w:rPr>
      </w:pPr>
    </w:p>
    <w:p w:rsidR="004F6D07" w:rsidRDefault="004F6D07" w:rsidP="00DD5B04">
      <w:pPr>
        <w:jc w:val="center"/>
        <w:rPr>
          <w:b/>
          <w:color w:val="1F497D" w:themeColor="text2"/>
          <w:sz w:val="28"/>
        </w:rPr>
      </w:pPr>
    </w:p>
    <w:p w:rsidR="004F6D07" w:rsidRDefault="004F6D07" w:rsidP="00DD5B04">
      <w:pPr>
        <w:jc w:val="center"/>
        <w:rPr>
          <w:b/>
          <w:color w:val="1F497D" w:themeColor="text2"/>
          <w:sz w:val="28"/>
        </w:rPr>
      </w:pPr>
    </w:p>
    <w:p w:rsidR="004F6D07" w:rsidRDefault="004F6D07" w:rsidP="00DD5B04">
      <w:pPr>
        <w:jc w:val="center"/>
        <w:rPr>
          <w:b/>
          <w:color w:val="1F497D" w:themeColor="text2"/>
          <w:sz w:val="28"/>
        </w:rPr>
      </w:pPr>
    </w:p>
    <w:p w:rsidR="004F6D07" w:rsidRDefault="004F6D07" w:rsidP="00DD5B04">
      <w:pPr>
        <w:jc w:val="center"/>
        <w:rPr>
          <w:b/>
          <w:color w:val="1F497D" w:themeColor="text2"/>
          <w:sz w:val="28"/>
        </w:rPr>
      </w:pPr>
    </w:p>
    <w:p w:rsidR="004F6D07" w:rsidRDefault="004F6D07" w:rsidP="00DD5B04">
      <w:pPr>
        <w:jc w:val="center"/>
        <w:rPr>
          <w:b/>
          <w:color w:val="1F497D" w:themeColor="text2"/>
          <w:sz w:val="28"/>
        </w:rPr>
      </w:pPr>
    </w:p>
    <w:p w:rsidR="004F6D07" w:rsidRDefault="004F6D07" w:rsidP="00DD5B04">
      <w:pPr>
        <w:jc w:val="center"/>
        <w:rPr>
          <w:b/>
          <w:color w:val="1F497D" w:themeColor="text2"/>
          <w:sz w:val="28"/>
        </w:rPr>
      </w:pPr>
    </w:p>
    <w:p w:rsidR="004F6D07" w:rsidRDefault="004F6D07" w:rsidP="00DD5B04">
      <w:pPr>
        <w:jc w:val="center"/>
        <w:rPr>
          <w:b/>
          <w:color w:val="1F497D" w:themeColor="text2"/>
          <w:sz w:val="28"/>
        </w:rPr>
      </w:pPr>
    </w:p>
    <w:p w:rsidR="004F6D07" w:rsidRDefault="004F6D07" w:rsidP="00DD5B04">
      <w:pPr>
        <w:jc w:val="center"/>
        <w:rPr>
          <w:b/>
          <w:color w:val="1F497D" w:themeColor="text2"/>
          <w:sz w:val="28"/>
        </w:rPr>
      </w:pPr>
    </w:p>
    <w:p w:rsidR="004F6D07" w:rsidRDefault="004F6D07" w:rsidP="00DD5B04">
      <w:pPr>
        <w:jc w:val="center"/>
        <w:rPr>
          <w:b/>
          <w:color w:val="1F497D" w:themeColor="text2"/>
          <w:sz w:val="28"/>
        </w:rPr>
      </w:pPr>
    </w:p>
    <w:p w:rsidR="004F6D07" w:rsidRDefault="004F6D07" w:rsidP="00DD5B04">
      <w:pPr>
        <w:jc w:val="center"/>
        <w:rPr>
          <w:b/>
          <w:color w:val="1F497D" w:themeColor="text2"/>
          <w:sz w:val="28"/>
        </w:rPr>
      </w:pPr>
    </w:p>
    <w:p w:rsidR="004F6D07" w:rsidRDefault="004F6D07" w:rsidP="00DD5B04">
      <w:pPr>
        <w:jc w:val="center"/>
        <w:rPr>
          <w:b/>
          <w:color w:val="1F497D" w:themeColor="text2"/>
          <w:sz w:val="28"/>
        </w:rPr>
      </w:pPr>
    </w:p>
    <w:p w:rsidR="004F6D07" w:rsidRDefault="004F6D07" w:rsidP="00DD5B04">
      <w:pPr>
        <w:jc w:val="center"/>
        <w:rPr>
          <w:b/>
          <w:color w:val="1F497D" w:themeColor="text2"/>
          <w:sz w:val="28"/>
        </w:rPr>
      </w:pPr>
    </w:p>
    <w:p w:rsidR="004F6D07" w:rsidRDefault="004F6D07" w:rsidP="00DD5B04">
      <w:pPr>
        <w:jc w:val="center"/>
        <w:rPr>
          <w:b/>
          <w:color w:val="1F497D" w:themeColor="text2"/>
          <w:sz w:val="28"/>
        </w:rPr>
      </w:pPr>
    </w:p>
    <w:p w:rsidR="004F6D07" w:rsidRDefault="004F6D07" w:rsidP="00DD5B04">
      <w:pPr>
        <w:jc w:val="center"/>
        <w:rPr>
          <w:b/>
          <w:color w:val="1F497D" w:themeColor="text2"/>
          <w:sz w:val="28"/>
        </w:rPr>
      </w:pPr>
    </w:p>
    <w:p w:rsidR="00DD5B04" w:rsidRDefault="00DC290D" w:rsidP="00DD5B04">
      <w:pPr>
        <w:jc w:val="center"/>
        <w:rPr>
          <w:b/>
          <w:color w:val="1F497D" w:themeColor="text2"/>
          <w:sz w:val="28"/>
        </w:rPr>
      </w:pPr>
      <w:r w:rsidRPr="00DC290D">
        <w:rPr>
          <w:b/>
          <w:color w:val="1F497D" w:themeColor="text2"/>
          <w:sz w:val="28"/>
        </w:rPr>
        <w:lastRenderedPageBreak/>
        <w:t>LES PARTENAIRES DE LA QUINZAINE TRANSMISSION REPRISE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8"/>
        <w:gridCol w:w="3387"/>
        <w:gridCol w:w="2713"/>
      </w:tblGrid>
      <w:tr w:rsidR="00353895" w:rsidTr="00A37FD3">
        <w:tc>
          <w:tcPr>
            <w:tcW w:w="3190" w:type="dxa"/>
          </w:tcPr>
          <w:p w:rsidR="0063454C" w:rsidRDefault="0063454C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rFonts w:ascii="Open Sans" w:hAnsi="Open Sans" w:cs="Open Sans"/>
                <w:noProof/>
                <w:color w:val="6C98E1"/>
                <w:sz w:val="21"/>
                <w:szCs w:val="21"/>
                <w:lang w:eastAsia="fr-FR"/>
              </w:rPr>
              <w:drawing>
                <wp:inline distT="0" distB="0" distL="0" distR="0" wp14:anchorId="7597178C" wp14:editId="406F3F35">
                  <wp:extent cx="1296063" cy="851274"/>
                  <wp:effectExtent l="0" t="0" r="0" b="6350"/>
                  <wp:docPr id="31" name="Image 31" descr="Collectivité Territoriale de Martinique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ollectivité Territoriale de Martiniqu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63" cy="85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</w:tcPr>
          <w:p w:rsidR="0063454C" w:rsidRDefault="0063454C" w:rsidP="00DD5B04">
            <w:pPr>
              <w:jc w:val="center"/>
              <w:rPr>
                <w:b/>
                <w:color w:val="1F497D" w:themeColor="text2"/>
                <w:sz w:val="28"/>
              </w:rPr>
            </w:pPr>
          </w:p>
          <w:p w:rsidR="0063454C" w:rsidRDefault="0063454C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D8BD15" wp14:editId="43DA8687">
                  <wp:extent cx="2129051" cy="430185"/>
                  <wp:effectExtent l="0" t="0" r="5080" b="8255"/>
                  <wp:docPr id="7" name="Image 7" descr="cid:_2_0DB6C6280DB6C3BC0075444104258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_2_0DB6C6280DB6C3BC0075444104258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51" cy="43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63454C" w:rsidRDefault="00542C65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67AFDA" wp14:editId="71D20A9F">
                  <wp:extent cx="637852" cy="748064"/>
                  <wp:effectExtent l="0" t="0" r="0" b="0"/>
                  <wp:docPr id="3" name="Image 3" descr="C:\Users\baptiste.laguerre\AppData\Local\Microsoft\Windows\Temporary Internet Files\Content.Outlook\UWV14LR0\cma-logo-2018-MARTINIQUE_ROUGE princip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ptiste.laguerre\AppData\Local\Microsoft\Windows\Temporary Internet Files\Content.Outlook\UWV14LR0\cma-logo-2018-MARTINIQUE_ROUGE princip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892" cy="75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895" w:rsidTr="00A37FD3">
        <w:tc>
          <w:tcPr>
            <w:tcW w:w="3190" w:type="dxa"/>
          </w:tcPr>
          <w:p w:rsidR="00353895" w:rsidRDefault="00353895" w:rsidP="00353895">
            <w:pPr>
              <w:rPr>
                <w:b/>
                <w:color w:val="1F497D" w:themeColor="text2"/>
                <w:sz w:val="28"/>
              </w:rPr>
            </w:pPr>
          </w:p>
          <w:p w:rsidR="00542C65" w:rsidRPr="00542C65" w:rsidRDefault="00353895" w:rsidP="00542C65">
            <w:pPr>
              <w:jc w:val="center"/>
            </w:pPr>
            <w:r>
              <w:object w:dxaOrig="8070" w:dyaOrig="3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65pt;height:51.6pt" o:ole="">
                  <v:imagedata r:id="rId22" o:title=""/>
                </v:shape>
                <o:OLEObject Type="Embed" ProgID="PBrush" ShapeID="_x0000_i1025" DrawAspect="Content" ObjectID="_1604925031" r:id="rId23"/>
              </w:object>
            </w:r>
          </w:p>
        </w:tc>
        <w:tc>
          <w:tcPr>
            <w:tcW w:w="3388" w:type="dxa"/>
          </w:tcPr>
          <w:p w:rsidR="00353895" w:rsidRDefault="00353895" w:rsidP="00DD5B04">
            <w:pPr>
              <w:jc w:val="center"/>
              <w:rPr>
                <w:b/>
                <w:color w:val="1F497D" w:themeColor="text2"/>
                <w:sz w:val="28"/>
              </w:rPr>
            </w:pPr>
          </w:p>
          <w:p w:rsidR="00AE207B" w:rsidRPr="00AE207B" w:rsidRDefault="00AE207B" w:rsidP="00DD5B04">
            <w:pPr>
              <w:jc w:val="center"/>
              <w:rPr>
                <w:b/>
                <w:color w:val="1F497D" w:themeColor="text2"/>
                <w:sz w:val="12"/>
              </w:rPr>
            </w:pPr>
          </w:p>
          <w:p w:rsidR="0063454C" w:rsidRDefault="00353895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rFonts w:ascii="Raleway" w:hAnsi="Raleway" w:cs="Segoe UI"/>
                <w:noProof/>
                <w:color w:val="268597"/>
                <w:lang w:eastAsia="fr-FR"/>
              </w:rPr>
              <w:drawing>
                <wp:inline distT="0" distB="0" distL="0" distR="0" wp14:anchorId="21EE5A18" wp14:editId="50030696">
                  <wp:extent cx="1624084" cy="420352"/>
                  <wp:effectExtent l="0" t="0" r="0" b="0"/>
                  <wp:docPr id="12" name="Image 12" descr="Réseau Entreprendre Martinique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éseau Entreprendre Martinique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030" cy="42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63454C" w:rsidRDefault="00353895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20875B" wp14:editId="3DF55FE3">
                  <wp:extent cx="805218" cy="101166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38" cy="101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895" w:rsidTr="00A37FD3">
        <w:tc>
          <w:tcPr>
            <w:tcW w:w="3190" w:type="dxa"/>
          </w:tcPr>
          <w:p w:rsidR="00AE207B" w:rsidRPr="00AE207B" w:rsidRDefault="00AE207B" w:rsidP="00DD5B04">
            <w:pPr>
              <w:jc w:val="center"/>
              <w:rPr>
                <w:b/>
                <w:color w:val="1F497D" w:themeColor="text2"/>
                <w:sz w:val="16"/>
              </w:rPr>
            </w:pPr>
          </w:p>
          <w:p w:rsidR="00542C65" w:rsidRDefault="00542C65" w:rsidP="00DD5B04">
            <w:pPr>
              <w:jc w:val="center"/>
              <w:rPr>
                <w:b/>
                <w:color w:val="1F497D" w:themeColor="text2"/>
                <w:sz w:val="28"/>
              </w:rPr>
            </w:pPr>
          </w:p>
          <w:p w:rsidR="0063454C" w:rsidRDefault="00542C65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6C594A" wp14:editId="1CAA2CD9">
                  <wp:extent cx="1992573" cy="453561"/>
                  <wp:effectExtent l="0" t="0" r="8255" b="3810"/>
                  <wp:docPr id="9" name="Image 9" descr="C:\Users\baptiste.laguerre\AppData\Local\Microsoft\Windows\Temporary Internet Files\Content.Outlook\UWV14LR0\BANQUE_TERRITOIRES_LOGO_ENDOS_BM_HORIZONTAL_POS_CMJ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aptiste.laguerre\AppData\Local\Microsoft\Windows\Temporary Internet Files\Content.Outlook\UWV14LR0\BANQUE_TERRITOIRES_LOGO_ENDOS_BM_HORIZONTAL_POS_CMJ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347" cy="45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</w:tcPr>
          <w:p w:rsidR="00AE207B" w:rsidRPr="00AE207B" w:rsidRDefault="00AE207B" w:rsidP="00DD5B04">
            <w:pPr>
              <w:jc w:val="center"/>
              <w:rPr>
                <w:b/>
                <w:color w:val="1F497D" w:themeColor="text2"/>
                <w:sz w:val="16"/>
              </w:rPr>
            </w:pPr>
          </w:p>
          <w:p w:rsidR="0063454C" w:rsidRDefault="00353895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478746D1" wp14:editId="2BB48C6E">
                  <wp:extent cx="983013" cy="818865"/>
                  <wp:effectExtent l="0" t="0" r="7620" b="0"/>
                  <wp:docPr id="32" name="Image 32" descr="Résultat de recherche d'images pour &quot;pole emploi&quot;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pole emploi&quot;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99" cy="82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AE207B" w:rsidRPr="00AE207B" w:rsidRDefault="00AE207B" w:rsidP="0063454C">
            <w:pPr>
              <w:jc w:val="center"/>
              <w:rPr>
                <w:b/>
                <w:color w:val="1F497D" w:themeColor="text2"/>
                <w:sz w:val="18"/>
              </w:rPr>
            </w:pPr>
          </w:p>
          <w:p w:rsidR="0063454C" w:rsidRDefault="00353895" w:rsidP="0063454C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7C1CE5" wp14:editId="5C6D5B3A">
                  <wp:extent cx="1121787" cy="755374"/>
                  <wp:effectExtent l="0" t="0" r="2540" b="698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096" cy="75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895" w:rsidTr="00A37FD3">
        <w:tc>
          <w:tcPr>
            <w:tcW w:w="3190" w:type="dxa"/>
          </w:tcPr>
          <w:p w:rsidR="00353895" w:rsidRDefault="00353895" w:rsidP="00353895">
            <w:pPr>
              <w:rPr>
                <w:b/>
                <w:color w:val="1F497D" w:themeColor="text2"/>
                <w:sz w:val="28"/>
              </w:rPr>
            </w:pPr>
          </w:p>
          <w:p w:rsidR="0063454C" w:rsidRDefault="00353895" w:rsidP="00353895">
            <w:pPr>
              <w:rPr>
                <w:b/>
                <w:color w:val="1F497D" w:themeColor="text2"/>
                <w:sz w:val="28"/>
              </w:rPr>
            </w:pPr>
            <w:r>
              <w:rPr>
                <w:noProof/>
                <w:sz w:val="19"/>
                <w:szCs w:val="19"/>
                <w:lang w:eastAsia="fr-FR"/>
              </w:rPr>
              <w:drawing>
                <wp:inline distT="0" distB="0" distL="0" distR="0" wp14:anchorId="6A519855" wp14:editId="574DF408">
                  <wp:extent cx="1699147" cy="436738"/>
                  <wp:effectExtent l="0" t="0" r="0" b="1905"/>
                  <wp:docPr id="37" name="Image 37" descr="log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og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15" cy="43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</w:tcPr>
          <w:p w:rsidR="00353895" w:rsidRDefault="00353895" w:rsidP="00DD5B04">
            <w:pPr>
              <w:jc w:val="center"/>
              <w:rPr>
                <w:b/>
                <w:color w:val="1F497D" w:themeColor="text2"/>
                <w:sz w:val="28"/>
              </w:rPr>
            </w:pPr>
          </w:p>
          <w:p w:rsidR="0063454C" w:rsidRDefault="0063454C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rFonts w:ascii="Poppins" w:hAnsi="Poppins" w:cs="Arial"/>
                <w:noProof/>
                <w:color w:val="171721"/>
                <w:sz w:val="21"/>
                <w:szCs w:val="21"/>
                <w:lang w:eastAsia="fr-FR"/>
              </w:rPr>
              <w:drawing>
                <wp:inline distT="0" distB="0" distL="0" distR="0" wp14:anchorId="6497BA1C" wp14:editId="2BCBB0E5">
                  <wp:extent cx="1296537" cy="579015"/>
                  <wp:effectExtent l="0" t="0" r="0" b="0"/>
                  <wp:docPr id="15" name="Image 15" descr="Logo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ogo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395" cy="57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353895" w:rsidRDefault="00353895" w:rsidP="00DD5B04">
            <w:pPr>
              <w:jc w:val="center"/>
            </w:pPr>
          </w:p>
          <w:p w:rsidR="0063454C" w:rsidRDefault="00353895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object w:dxaOrig="4380" w:dyaOrig="1470">
                <v:shape id="_x0000_i1026" type="#_x0000_t75" style="width:132.2pt;height:44.05pt" o:ole="">
                  <v:imagedata r:id="rId35" o:title=""/>
                </v:shape>
                <o:OLEObject Type="Embed" ProgID="PBrush" ShapeID="_x0000_i1026" DrawAspect="Content" ObjectID="_1604925032" r:id="rId36"/>
              </w:object>
            </w:r>
          </w:p>
        </w:tc>
      </w:tr>
      <w:tr w:rsidR="00353895" w:rsidTr="00A37FD3">
        <w:tc>
          <w:tcPr>
            <w:tcW w:w="3190" w:type="dxa"/>
          </w:tcPr>
          <w:p w:rsidR="0063454C" w:rsidRDefault="0063454C" w:rsidP="00DD5B04">
            <w:pPr>
              <w:jc w:val="center"/>
              <w:rPr>
                <w:b/>
                <w:color w:val="1F497D" w:themeColor="text2"/>
                <w:sz w:val="28"/>
              </w:rPr>
            </w:pPr>
          </w:p>
          <w:p w:rsidR="0063454C" w:rsidRDefault="0063454C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404E0A2C" wp14:editId="0CE910AE">
                  <wp:extent cx="1693628" cy="415048"/>
                  <wp:effectExtent l="0" t="0" r="1905" b="4445"/>
                  <wp:docPr id="24" name="Image 24" descr="Résultat de recherche d'images pour &quot;cacem&quot;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cacem&quot;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696" cy="42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</w:tcPr>
          <w:p w:rsidR="0063454C" w:rsidRDefault="0063454C" w:rsidP="00DD5B04">
            <w:pPr>
              <w:jc w:val="center"/>
              <w:rPr>
                <w:b/>
                <w:color w:val="1F497D" w:themeColor="text2"/>
                <w:sz w:val="28"/>
              </w:rPr>
            </w:pPr>
          </w:p>
          <w:p w:rsidR="0063454C" w:rsidRDefault="0063454C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noProof/>
                <w:color w:val="1F497D"/>
                <w:lang w:eastAsia="fr-FR"/>
              </w:rPr>
              <w:drawing>
                <wp:inline distT="0" distB="0" distL="0" distR="0" wp14:anchorId="64319CC1" wp14:editId="5E578522">
                  <wp:extent cx="1885950" cy="409575"/>
                  <wp:effectExtent l="0" t="0" r="0" b="9525"/>
                  <wp:docPr id="35" name="Image 35" descr="cid:image007.png@01CFE208.38BF4A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7.png@01CFE208.38BF4A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63454C" w:rsidRDefault="0063454C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5E9B4E34" wp14:editId="07140D77">
                  <wp:extent cx="1413940" cy="706307"/>
                  <wp:effectExtent l="0" t="0" r="0" b="0"/>
                  <wp:docPr id="28" name="Image 28" descr="Résultat de recherche d'images pour &quot;dla martinique&quot;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dla martinique&quot;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497" cy="70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895" w:rsidTr="00A37FD3">
        <w:tc>
          <w:tcPr>
            <w:tcW w:w="3190" w:type="dxa"/>
          </w:tcPr>
          <w:p w:rsidR="00353895" w:rsidRPr="00353895" w:rsidRDefault="00353895" w:rsidP="00DD5B04">
            <w:pPr>
              <w:jc w:val="center"/>
              <w:rPr>
                <w:b/>
                <w:color w:val="1F497D" w:themeColor="text2"/>
                <w:sz w:val="16"/>
              </w:rPr>
            </w:pPr>
          </w:p>
          <w:p w:rsidR="0063454C" w:rsidRDefault="0063454C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27554947" wp14:editId="0DE8E15E">
                  <wp:extent cx="1269242" cy="992293"/>
                  <wp:effectExtent l="0" t="0" r="7620" b="0"/>
                  <wp:docPr id="26" name="Image 26" descr="Résultat de recherche d'images pour &quot;cap nord martinique&quot;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cap nord martinique&quot;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100" cy="99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</w:tcPr>
          <w:p w:rsidR="00353895" w:rsidRPr="00353895" w:rsidRDefault="00353895" w:rsidP="00DD5B04">
            <w:pPr>
              <w:jc w:val="center"/>
              <w:rPr>
                <w:b/>
                <w:color w:val="1F497D" w:themeColor="text2"/>
                <w:sz w:val="18"/>
              </w:rPr>
            </w:pPr>
          </w:p>
          <w:p w:rsidR="0063454C" w:rsidRDefault="0063454C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rFonts w:ascii="Open Sans" w:hAnsi="Open Sans" w:cs="Open Sans"/>
                <w:noProof/>
                <w:color w:val="1061A6"/>
                <w:sz w:val="21"/>
                <w:szCs w:val="21"/>
                <w:lang w:eastAsia="fr-FR"/>
              </w:rPr>
              <w:drawing>
                <wp:inline distT="0" distB="0" distL="0" distR="0" wp14:anchorId="3A1A8BF2" wp14:editId="2777909E">
                  <wp:extent cx="1237830" cy="880281"/>
                  <wp:effectExtent l="0" t="0" r="635" b="0"/>
                  <wp:docPr id="17" name="Image 17" descr="logo ftpe 972 martinique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logo ftpe 972 martinique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081" cy="88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353895" w:rsidRPr="00353895" w:rsidRDefault="00353895" w:rsidP="00DD5B04">
            <w:pPr>
              <w:jc w:val="center"/>
              <w:rPr>
                <w:b/>
                <w:color w:val="1F497D" w:themeColor="text2"/>
                <w:sz w:val="16"/>
              </w:rPr>
            </w:pPr>
          </w:p>
          <w:p w:rsidR="0063454C" w:rsidRDefault="00353895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rFonts w:ascii="Arial" w:hAnsi="Arial" w:cs="Arial"/>
                <w:noProof/>
                <w:color w:val="098248"/>
                <w:sz w:val="19"/>
                <w:szCs w:val="19"/>
                <w:lang w:eastAsia="fr-FR"/>
              </w:rPr>
              <w:drawing>
                <wp:inline distT="0" distB="0" distL="0" distR="0" wp14:anchorId="30F3BEBD" wp14:editId="11E91B20">
                  <wp:extent cx="1200647" cy="987724"/>
                  <wp:effectExtent l="0" t="0" r="0" b="3175"/>
                  <wp:docPr id="10" name="Image 10" descr="Chambre d'Agriculture de Martinique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ambre d'Agriculture de Martinique">
                            <a:hlinkClick r:id="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363" cy="99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895" w:rsidTr="00A37FD3">
        <w:tc>
          <w:tcPr>
            <w:tcW w:w="3190" w:type="dxa"/>
          </w:tcPr>
          <w:p w:rsidR="0063454C" w:rsidRDefault="0063454C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36C25286" wp14:editId="57E4A57C">
                  <wp:extent cx="859809" cy="897277"/>
                  <wp:effectExtent l="0" t="0" r="0" b="0"/>
                  <wp:docPr id="36" name="Image 36" descr="Résultat de recherche d'images pour &quot;espace sud martinique&quot;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espace sud martinique&quot;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764" cy="90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</w:tcPr>
          <w:p w:rsidR="0063454C" w:rsidRDefault="00353895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object w:dxaOrig="2250" w:dyaOrig="2400">
                <v:shape id="_x0000_i1027" type="#_x0000_t75" style="width:68.25pt;height:72.55pt" o:ole="">
                  <v:imagedata r:id="rId50" o:title=""/>
                </v:shape>
                <o:OLEObject Type="Embed" ProgID="PBrush" ShapeID="_x0000_i1027" DrawAspect="Content" ObjectID="_1604925033" r:id="rId51"/>
              </w:object>
            </w:r>
          </w:p>
        </w:tc>
        <w:tc>
          <w:tcPr>
            <w:tcW w:w="2710" w:type="dxa"/>
          </w:tcPr>
          <w:p w:rsidR="0063454C" w:rsidRDefault="00353895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9AD78D5" wp14:editId="0F018E13">
                  <wp:extent cx="880280" cy="828375"/>
                  <wp:effectExtent l="0" t="0" r="0" b="0"/>
                  <wp:docPr id="20" name="Image 20" descr="http://www.industriemartinique.com/IMG/siteon0.jpg?1271951687">
                    <a:hlinkClick xmlns:a="http://schemas.openxmlformats.org/drawingml/2006/main" r:id="rId52" tooltip="&quot;Accueil du si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industriemartinique.com/IMG/siteon0.jpg?1271951687">
                            <a:hlinkClick r:id="rId52" tooltip="&quot;Accueil du si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374" cy="82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54C" w:rsidTr="00A37FD3">
        <w:tc>
          <w:tcPr>
            <w:tcW w:w="3190" w:type="dxa"/>
          </w:tcPr>
          <w:p w:rsidR="00EB5F03" w:rsidRDefault="00EB5F03" w:rsidP="00DD5B04">
            <w:pPr>
              <w:jc w:val="center"/>
              <w:rPr>
                <w:noProof/>
                <w:color w:val="0000FF"/>
                <w:lang w:eastAsia="fr-FR"/>
              </w:rPr>
            </w:pPr>
          </w:p>
          <w:p w:rsidR="0063454C" w:rsidRDefault="00353895" w:rsidP="00DD5B04">
            <w:pPr>
              <w:jc w:val="center"/>
              <w:rPr>
                <w:noProof/>
                <w:color w:val="0000FF"/>
                <w:lang w:eastAsia="fr-FR"/>
              </w:rPr>
            </w:pPr>
            <w:r>
              <w:rPr>
                <w:rFonts w:ascii="OpenSans" w:hAnsi="OpenSans"/>
                <w:noProof/>
                <w:color w:val="0000FF"/>
                <w:sz w:val="23"/>
                <w:szCs w:val="23"/>
                <w:lang w:eastAsia="fr-FR"/>
              </w:rPr>
              <w:drawing>
                <wp:inline distT="0" distB="0" distL="0" distR="0" wp14:anchorId="49B42AC5" wp14:editId="1FD9A66E">
                  <wp:extent cx="1025718" cy="855191"/>
                  <wp:effectExtent l="0" t="0" r="3175" b="0"/>
                  <wp:docPr id="21" name="Image 21" descr="IDC_Transparent_BI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DC_Transparent_BI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19" cy="85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C65" w:rsidRPr="00542C65" w:rsidRDefault="00542C65" w:rsidP="00DD5B04">
            <w:pPr>
              <w:jc w:val="center"/>
              <w:rPr>
                <w:noProof/>
                <w:color w:val="0000FF"/>
                <w:sz w:val="2"/>
                <w:lang w:eastAsia="fr-FR"/>
              </w:rPr>
            </w:pPr>
          </w:p>
        </w:tc>
        <w:tc>
          <w:tcPr>
            <w:tcW w:w="3388" w:type="dxa"/>
          </w:tcPr>
          <w:p w:rsidR="00EB5F03" w:rsidRPr="00EB5F03" w:rsidRDefault="00EB5F03" w:rsidP="00DD5B04">
            <w:pPr>
              <w:jc w:val="center"/>
              <w:rPr>
                <w:b/>
                <w:color w:val="1F497D" w:themeColor="text2"/>
                <w:sz w:val="14"/>
              </w:rPr>
            </w:pPr>
          </w:p>
          <w:p w:rsidR="0063454C" w:rsidRDefault="00353895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BD27BC9" wp14:editId="54E3C634">
                  <wp:extent cx="993913" cy="861839"/>
                  <wp:effectExtent l="0" t="0" r="0" b="0"/>
                  <wp:docPr id="29" name="Image 29" descr="Résultat de recherche d'images pour &quot;cgsr martinique&quot;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cgsr martinique&quot;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666" cy="86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EB5F03" w:rsidRPr="00EB5F03" w:rsidRDefault="00EB5F03" w:rsidP="00DD5B04">
            <w:pPr>
              <w:jc w:val="center"/>
              <w:rPr>
                <w:b/>
                <w:color w:val="1F497D" w:themeColor="text2"/>
                <w:sz w:val="10"/>
              </w:rPr>
            </w:pPr>
          </w:p>
          <w:p w:rsidR="0063454C" w:rsidRDefault="00353895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4137A038" wp14:editId="0E0A4A55">
                  <wp:extent cx="1497821" cy="855719"/>
                  <wp:effectExtent l="0" t="0" r="7620" b="1905"/>
                  <wp:docPr id="30" name="Image 30" descr="Résultat de recherche d'images pour &quot;cgsr martinique&quot;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cgsr martinique&quot;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566" cy="85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54C" w:rsidTr="00A37FD3">
        <w:tc>
          <w:tcPr>
            <w:tcW w:w="3190" w:type="dxa"/>
          </w:tcPr>
          <w:p w:rsidR="0063454C" w:rsidRDefault="00542C65" w:rsidP="00DD5B04">
            <w:pPr>
              <w:jc w:val="center"/>
              <w:rPr>
                <w:noProof/>
                <w:color w:val="0000FF"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3BD24505" wp14:editId="0CAE95C1">
                  <wp:extent cx="791569" cy="791569"/>
                  <wp:effectExtent l="0" t="0" r="8890" b="8890"/>
                  <wp:docPr id="5" name="Image 5" descr="Résultat de recherche d'images pour &quot;jeune chambre économique martinique&quot;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jeune chambre économique martinique&quot;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762" cy="78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</w:tcPr>
          <w:p w:rsidR="00EB5F03" w:rsidRPr="00EB5F03" w:rsidRDefault="00EB5F03" w:rsidP="00DD5B04">
            <w:pPr>
              <w:jc w:val="center"/>
              <w:rPr>
                <w:b/>
                <w:color w:val="1F497D" w:themeColor="text2"/>
                <w:sz w:val="14"/>
              </w:rPr>
            </w:pPr>
          </w:p>
          <w:p w:rsidR="0063454C" w:rsidRDefault="00EB5F03" w:rsidP="00DD5B04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20B3C4CA" wp14:editId="2B912B49">
                  <wp:extent cx="1023582" cy="664264"/>
                  <wp:effectExtent l="0" t="0" r="5715" b="2540"/>
                  <wp:docPr id="13" name="Image 13" descr="Résultat de recherche d'images pour &quot;BGE&quot;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BGE&quot;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395" cy="66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63454C" w:rsidRDefault="00A37FD3" w:rsidP="00A37FD3">
            <w:pPr>
              <w:jc w:val="center"/>
              <w:rPr>
                <w:b/>
                <w:color w:val="1F497D" w:themeColor="text2"/>
                <w:sz w:val="28"/>
              </w:rPr>
            </w:pPr>
            <w:r>
              <w:rPr>
                <w:b/>
                <w:noProof/>
                <w:color w:val="1F497D" w:themeColor="text2"/>
                <w:sz w:val="28"/>
                <w:szCs w:val="28"/>
                <w:lang w:eastAsia="fr-FR"/>
              </w:rPr>
              <w:drawing>
                <wp:inline distT="0" distB="0" distL="0" distR="0" wp14:anchorId="39272741" wp14:editId="2E19B664">
                  <wp:extent cx="812321" cy="815353"/>
                  <wp:effectExtent l="0" t="0" r="6985" b="3810"/>
                  <wp:docPr id="14" name="Image 14" descr="C:\Users\baptiste.laguerre\AppData\Local\Microsoft\Windows\Temporary Internet Files\Content.Outlook\UWV14LR0\A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ptiste.laguerre\AppData\Local\Microsoft\Windows\Temporary Internet Files\Content.Outlook\UWV14LR0\A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068" cy="82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6C0" w:rsidRPr="003906C0" w:rsidRDefault="003906C0" w:rsidP="003906C0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 xml:space="preserve">INVITATION </w:t>
      </w:r>
      <w:r w:rsidR="00E44C2D">
        <w:rPr>
          <w:b/>
          <w:color w:val="1F497D" w:themeColor="text2"/>
          <w:sz w:val="28"/>
          <w:szCs w:val="28"/>
        </w:rPr>
        <w:t>PRESSE</w:t>
      </w:r>
    </w:p>
    <w:p w:rsidR="0063454C" w:rsidRPr="004F6D07" w:rsidRDefault="00E44C2D" w:rsidP="00E44C2D">
      <w:pPr>
        <w:spacing w:after="0"/>
        <w:ind w:firstLine="360"/>
        <w:jc w:val="center"/>
        <w:rPr>
          <w:b/>
          <w:i/>
          <w:sz w:val="28"/>
          <w:szCs w:val="28"/>
        </w:rPr>
      </w:pPr>
      <w:r w:rsidRPr="004F6D07">
        <w:rPr>
          <w:b/>
          <w:i/>
          <w:sz w:val="28"/>
          <w:szCs w:val="28"/>
        </w:rPr>
        <w:t>1</w:t>
      </w:r>
      <w:r w:rsidRPr="004F6D07">
        <w:rPr>
          <w:b/>
          <w:i/>
          <w:sz w:val="28"/>
          <w:szCs w:val="28"/>
          <w:vertAlign w:val="superscript"/>
        </w:rPr>
        <w:t>ère</w:t>
      </w:r>
      <w:r w:rsidRPr="004F6D07">
        <w:rPr>
          <w:b/>
          <w:i/>
          <w:sz w:val="28"/>
          <w:szCs w:val="28"/>
        </w:rPr>
        <w:t xml:space="preserve"> Quinzaine de la Transmission-Reprise en Martinique</w:t>
      </w:r>
    </w:p>
    <w:p w:rsidR="00E44C2D" w:rsidRPr="002330B6" w:rsidRDefault="00E44C2D" w:rsidP="00E44C2D">
      <w:pPr>
        <w:spacing w:after="0"/>
        <w:ind w:firstLine="360"/>
        <w:jc w:val="center"/>
        <w:rPr>
          <w:b/>
          <w:i/>
        </w:rPr>
      </w:pPr>
    </w:p>
    <w:p w:rsidR="00E44C2D" w:rsidRPr="002330B6" w:rsidRDefault="00E44C2D" w:rsidP="00E44C2D">
      <w:pPr>
        <w:spacing w:after="0"/>
        <w:ind w:firstLine="360"/>
        <w:jc w:val="center"/>
        <w:rPr>
          <w:b/>
          <w:i/>
        </w:rPr>
      </w:pPr>
      <w:r w:rsidRPr="002330B6">
        <w:rPr>
          <w:b/>
          <w:i/>
          <w:noProof/>
          <w:lang w:eastAsia="fr-FR"/>
        </w:rPr>
        <w:drawing>
          <wp:inline distT="0" distB="0" distL="0" distR="0" wp14:anchorId="274D3D0B" wp14:editId="592B9CFF">
            <wp:extent cx="2128054" cy="1062442"/>
            <wp:effectExtent l="0" t="0" r="5715" b="4445"/>
            <wp:docPr id="40" name="Image 40" descr="C:\Users\BAPTIS~1.LAG\AppData\Local\Temp\7zOCA0BD980\logo bleu fond 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BAPTIS~1.LAG\AppData\Local\Temp\7zOCA0BD980\logo bleu fond blanc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59" cy="106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C2D" w:rsidRPr="002330B6" w:rsidRDefault="00E44C2D" w:rsidP="002574EF">
      <w:pPr>
        <w:spacing w:after="0"/>
        <w:ind w:firstLine="360"/>
        <w:jc w:val="both"/>
        <w:rPr>
          <w:b/>
          <w:i/>
        </w:rPr>
      </w:pPr>
    </w:p>
    <w:p w:rsidR="00E44C2D" w:rsidRDefault="004F6D07" w:rsidP="002574EF">
      <w:pPr>
        <w:spacing w:after="0"/>
        <w:ind w:firstLine="360"/>
        <w:jc w:val="both"/>
        <w:rPr>
          <w:sz w:val="20"/>
        </w:rPr>
      </w:pPr>
      <w:r>
        <w:rPr>
          <w:sz w:val="20"/>
        </w:rPr>
        <w:t>Monsieur le préfet vous invite</w:t>
      </w:r>
      <w:r w:rsidR="00E44C2D" w:rsidRPr="00E35554">
        <w:rPr>
          <w:sz w:val="20"/>
        </w:rPr>
        <w:t xml:space="preserve"> à la première </w:t>
      </w:r>
      <w:r>
        <w:rPr>
          <w:sz w:val="20"/>
        </w:rPr>
        <w:t>« Q</w:t>
      </w:r>
      <w:r w:rsidR="00E44C2D" w:rsidRPr="00E35554">
        <w:rPr>
          <w:sz w:val="20"/>
        </w:rPr>
        <w:t xml:space="preserve">uinzaine de la </w:t>
      </w:r>
      <w:r>
        <w:rPr>
          <w:sz w:val="20"/>
        </w:rPr>
        <w:t>T</w:t>
      </w:r>
      <w:r w:rsidR="00E44C2D" w:rsidRPr="00E35554">
        <w:rPr>
          <w:sz w:val="20"/>
        </w:rPr>
        <w:t>ransmission-</w:t>
      </w:r>
      <w:r>
        <w:rPr>
          <w:sz w:val="20"/>
        </w:rPr>
        <w:t>R</w:t>
      </w:r>
      <w:r w:rsidR="00E44C2D" w:rsidRPr="00E35554">
        <w:rPr>
          <w:sz w:val="20"/>
        </w:rPr>
        <w:t>eprise</w:t>
      </w:r>
      <w:r>
        <w:rPr>
          <w:sz w:val="20"/>
        </w:rPr>
        <w:t> »</w:t>
      </w:r>
      <w:r w:rsidR="00E44C2D" w:rsidRPr="00E35554">
        <w:rPr>
          <w:sz w:val="20"/>
        </w:rPr>
        <w:t xml:space="preserve"> organisée en Martinique du </w:t>
      </w:r>
      <w:r w:rsidR="00E44C2D" w:rsidRPr="00A37FD3">
        <w:rPr>
          <w:i/>
          <w:sz w:val="20"/>
        </w:rPr>
        <w:t>2</w:t>
      </w:r>
      <w:r w:rsidR="00542C65" w:rsidRPr="00A37FD3">
        <w:rPr>
          <w:i/>
          <w:sz w:val="20"/>
        </w:rPr>
        <w:t>6</w:t>
      </w:r>
      <w:r w:rsidR="00E44C2D" w:rsidRPr="00A37FD3">
        <w:rPr>
          <w:i/>
          <w:sz w:val="20"/>
        </w:rPr>
        <w:t xml:space="preserve"> Novembre au 4 Décembre 2018</w:t>
      </w:r>
      <w:r w:rsidR="00E44C2D" w:rsidRPr="00E35554">
        <w:rPr>
          <w:sz w:val="20"/>
        </w:rPr>
        <w:t>.</w:t>
      </w:r>
    </w:p>
    <w:p w:rsidR="00EE4CA9" w:rsidRPr="00E35554" w:rsidRDefault="00EE4CA9" w:rsidP="002574EF">
      <w:pPr>
        <w:spacing w:after="0"/>
        <w:ind w:firstLine="360"/>
        <w:jc w:val="both"/>
        <w:rPr>
          <w:sz w:val="20"/>
        </w:rPr>
      </w:pPr>
    </w:p>
    <w:p w:rsidR="002330B6" w:rsidRPr="00E35554" w:rsidRDefault="00E44C2D" w:rsidP="00E44C2D">
      <w:pPr>
        <w:spacing w:after="0"/>
        <w:jc w:val="both"/>
        <w:rPr>
          <w:sz w:val="20"/>
        </w:rPr>
      </w:pPr>
      <w:r w:rsidRPr="00E35554">
        <w:rPr>
          <w:sz w:val="20"/>
        </w:rPr>
        <w:t xml:space="preserve">La </w:t>
      </w:r>
      <w:r w:rsidR="004F6D07">
        <w:rPr>
          <w:sz w:val="20"/>
        </w:rPr>
        <w:t>Q</w:t>
      </w:r>
      <w:r w:rsidRPr="00E35554">
        <w:rPr>
          <w:sz w:val="20"/>
        </w:rPr>
        <w:t>uinzaine de la transmission-reprise est la réalisation du réseau local transmission-reprise crée et piloté par la DIECCTE en Mai 2018.</w:t>
      </w:r>
      <w:r w:rsidR="00905EBF">
        <w:rPr>
          <w:sz w:val="20"/>
        </w:rPr>
        <w:t xml:space="preserve"> La Transmission-Reprise représente un levier important de développement économique et d’emploi. </w:t>
      </w:r>
    </w:p>
    <w:p w:rsidR="002330B6" w:rsidRPr="00E35554" w:rsidRDefault="002330B6" w:rsidP="00E44C2D">
      <w:pPr>
        <w:spacing w:after="0"/>
        <w:jc w:val="both"/>
        <w:rPr>
          <w:sz w:val="20"/>
        </w:rPr>
      </w:pPr>
    </w:p>
    <w:p w:rsidR="00E44C2D" w:rsidRPr="00E35554" w:rsidRDefault="00E44C2D" w:rsidP="00E44C2D">
      <w:pPr>
        <w:spacing w:after="0"/>
        <w:jc w:val="both"/>
        <w:rPr>
          <w:sz w:val="20"/>
        </w:rPr>
      </w:pPr>
      <w:r w:rsidRPr="00E35554">
        <w:rPr>
          <w:sz w:val="20"/>
        </w:rPr>
        <w:t>L</w:t>
      </w:r>
      <w:r w:rsidR="002330B6" w:rsidRPr="00E35554">
        <w:rPr>
          <w:sz w:val="20"/>
        </w:rPr>
        <w:t>e principal o</w:t>
      </w:r>
      <w:r w:rsidRPr="00E35554">
        <w:rPr>
          <w:sz w:val="20"/>
        </w:rPr>
        <w:t xml:space="preserve">bjectif de </w:t>
      </w:r>
      <w:r w:rsidR="002330B6" w:rsidRPr="00E35554">
        <w:rPr>
          <w:sz w:val="20"/>
        </w:rPr>
        <w:t xml:space="preserve">cette première </w:t>
      </w:r>
      <w:r w:rsidRPr="00E35554">
        <w:rPr>
          <w:sz w:val="20"/>
        </w:rPr>
        <w:t>quinzaine est d’assurer une plus large diffusion de l’offre de service dédiée à la transmission reprise en Martinique au niveau de l’accompagnement et du financement</w:t>
      </w:r>
      <w:r w:rsidR="004F6D07">
        <w:rPr>
          <w:sz w:val="20"/>
        </w:rPr>
        <w:t>, sensibiliser et promouvoir la transmission-reprise tout en permettant de dépasser les idées reçues traditionnelles et en permettant aux cédants et aux repreneurs de se rencontrer</w:t>
      </w:r>
      <w:r w:rsidRPr="00E35554">
        <w:rPr>
          <w:sz w:val="20"/>
        </w:rPr>
        <w:t>.</w:t>
      </w:r>
    </w:p>
    <w:p w:rsidR="002330B6" w:rsidRPr="00E35554" w:rsidRDefault="002330B6" w:rsidP="00E44C2D">
      <w:pPr>
        <w:spacing w:after="0"/>
        <w:jc w:val="both"/>
        <w:rPr>
          <w:sz w:val="20"/>
        </w:rPr>
      </w:pPr>
    </w:p>
    <w:p w:rsidR="002330B6" w:rsidRPr="00E35554" w:rsidRDefault="002330B6" w:rsidP="002330B6">
      <w:pPr>
        <w:pStyle w:val="Paragraphedeliste"/>
        <w:numPr>
          <w:ilvl w:val="0"/>
          <w:numId w:val="3"/>
        </w:numPr>
        <w:jc w:val="both"/>
        <w:rPr>
          <w:sz w:val="20"/>
        </w:rPr>
      </w:pPr>
      <w:r w:rsidRPr="00E35554">
        <w:rPr>
          <w:b/>
          <w:color w:val="4F81BD" w:themeColor="accent1"/>
          <w:sz w:val="20"/>
        </w:rPr>
        <w:t>Enjeu n°1</w:t>
      </w:r>
      <w:r w:rsidRPr="00E35554">
        <w:rPr>
          <w:color w:val="4F81BD" w:themeColor="accent1"/>
          <w:sz w:val="20"/>
        </w:rPr>
        <w:t> </w:t>
      </w:r>
      <w:r w:rsidRPr="00E35554">
        <w:rPr>
          <w:sz w:val="20"/>
        </w:rPr>
        <w:t xml:space="preserve">: </w:t>
      </w:r>
      <w:r w:rsidRPr="00E35554">
        <w:rPr>
          <w:b/>
          <w:sz w:val="20"/>
        </w:rPr>
        <w:t>Diffuser l’information</w:t>
      </w:r>
      <w:r w:rsidRPr="00E35554">
        <w:rPr>
          <w:sz w:val="20"/>
        </w:rPr>
        <w:t xml:space="preserve"> concernant l’offre locale dédiée à la transmission-reprise des différents partenaires du réseau local transmission-reprise.</w:t>
      </w:r>
    </w:p>
    <w:p w:rsidR="002330B6" w:rsidRPr="00E35554" w:rsidRDefault="002330B6" w:rsidP="002330B6">
      <w:pPr>
        <w:pStyle w:val="Paragraphedeliste"/>
        <w:numPr>
          <w:ilvl w:val="0"/>
          <w:numId w:val="3"/>
        </w:numPr>
        <w:jc w:val="both"/>
        <w:rPr>
          <w:sz w:val="20"/>
        </w:rPr>
      </w:pPr>
      <w:r w:rsidRPr="00E35554">
        <w:rPr>
          <w:b/>
          <w:color w:val="4F81BD" w:themeColor="accent1"/>
          <w:sz w:val="20"/>
        </w:rPr>
        <w:t>Enjeu n°2</w:t>
      </w:r>
      <w:r w:rsidRPr="00E35554">
        <w:rPr>
          <w:color w:val="4F81BD" w:themeColor="accent1"/>
          <w:sz w:val="20"/>
        </w:rPr>
        <w:t> </w:t>
      </w:r>
      <w:r w:rsidRPr="00E35554">
        <w:rPr>
          <w:sz w:val="20"/>
        </w:rPr>
        <w:t xml:space="preserve">: </w:t>
      </w:r>
      <w:r w:rsidRPr="00E35554">
        <w:rPr>
          <w:b/>
          <w:sz w:val="20"/>
        </w:rPr>
        <w:t>Sensibiliser</w:t>
      </w:r>
      <w:r w:rsidRPr="00E35554">
        <w:rPr>
          <w:sz w:val="20"/>
        </w:rPr>
        <w:t xml:space="preserve"> les chefs d’entreprises à anticiper et préparer la cession de leur entreprise.</w:t>
      </w:r>
    </w:p>
    <w:p w:rsidR="002330B6" w:rsidRPr="00E35554" w:rsidRDefault="002330B6" w:rsidP="002330B6">
      <w:pPr>
        <w:pStyle w:val="Paragraphedeliste"/>
        <w:numPr>
          <w:ilvl w:val="0"/>
          <w:numId w:val="3"/>
        </w:numPr>
        <w:jc w:val="both"/>
        <w:rPr>
          <w:sz w:val="20"/>
        </w:rPr>
      </w:pPr>
      <w:r w:rsidRPr="00E35554">
        <w:rPr>
          <w:b/>
          <w:color w:val="4F81BD" w:themeColor="accent1"/>
          <w:sz w:val="20"/>
        </w:rPr>
        <w:t>Enjeu n°3</w:t>
      </w:r>
      <w:r w:rsidRPr="00E35554">
        <w:rPr>
          <w:sz w:val="20"/>
        </w:rPr>
        <w:t xml:space="preserve"> : </w:t>
      </w:r>
      <w:r w:rsidRPr="00E35554">
        <w:rPr>
          <w:b/>
          <w:sz w:val="20"/>
        </w:rPr>
        <w:t>Promouvoir</w:t>
      </w:r>
      <w:r w:rsidRPr="00E35554">
        <w:rPr>
          <w:sz w:val="20"/>
        </w:rPr>
        <w:t xml:space="preserve"> la reprise comme un mode d’entreprenariat. La reprise est une alternative moins risquée à la création d’entreprise.</w:t>
      </w:r>
    </w:p>
    <w:p w:rsidR="002330B6" w:rsidRPr="00E35554" w:rsidRDefault="002330B6" w:rsidP="002330B6">
      <w:pPr>
        <w:pStyle w:val="Paragraphedeliste"/>
        <w:numPr>
          <w:ilvl w:val="0"/>
          <w:numId w:val="3"/>
        </w:numPr>
        <w:jc w:val="both"/>
        <w:rPr>
          <w:sz w:val="20"/>
        </w:rPr>
      </w:pPr>
      <w:r w:rsidRPr="00E35554">
        <w:rPr>
          <w:b/>
          <w:color w:val="4F81BD" w:themeColor="accent1"/>
          <w:sz w:val="20"/>
        </w:rPr>
        <w:t>Enjeu n°4 </w:t>
      </w:r>
      <w:r w:rsidRPr="00E35554">
        <w:rPr>
          <w:sz w:val="20"/>
        </w:rPr>
        <w:t xml:space="preserve">: Mieux appréhender la transmission et la reprise en permettant aux cédants et repreneurs potentiels de </w:t>
      </w:r>
      <w:r w:rsidRPr="00E35554">
        <w:rPr>
          <w:b/>
          <w:sz w:val="20"/>
        </w:rPr>
        <w:t>dépasser les idées reçues traditionnelles</w:t>
      </w:r>
      <w:r w:rsidRPr="00E35554">
        <w:rPr>
          <w:sz w:val="20"/>
        </w:rPr>
        <w:t xml:space="preserve"> sur le sujet (cf. communication ci-dessous).</w:t>
      </w:r>
    </w:p>
    <w:p w:rsidR="002330B6" w:rsidRPr="00E35554" w:rsidRDefault="002330B6" w:rsidP="002330B6">
      <w:pPr>
        <w:pStyle w:val="Paragraphedeliste"/>
        <w:numPr>
          <w:ilvl w:val="0"/>
          <w:numId w:val="3"/>
        </w:numPr>
        <w:jc w:val="both"/>
        <w:rPr>
          <w:sz w:val="20"/>
        </w:rPr>
      </w:pPr>
      <w:r w:rsidRPr="00E35554">
        <w:rPr>
          <w:b/>
          <w:color w:val="4F81BD" w:themeColor="accent1"/>
          <w:sz w:val="20"/>
        </w:rPr>
        <w:t>Enjeu n°5 </w:t>
      </w:r>
      <w:r w:rsidRPr="00E35554">
        <w:rPr>
          <w:sz w:val="20"/>
        </w:rPr>
        <w:t xml:space="preserve">: </w:t>
      </w:r>
      <w:r w:rsidRPr="00E35554">
        <w:rPr>
          <w:b/>
          <w:sz w:val="20"/>
        </w:rPr>
        <w:t>Faciliter la rencontre</w:t>
      </w:r>
      <w:r w:rsidRPr="00E35554">
        <w:rPr>
          <w:sz w:val="20"/>
        </w:rPr>
        <w:t xml:space="preserve"> entre les cédants - cédants potentiels et les repreneurs potentiels.</w:t>
      </w:r>
    </w:p>
    <w:p w:rsidR="002574EF" w:rsidRPr="00E35554" w:rsidRDefault="00E44C2D" w:rsidP="00E44C2D">
      <w:pPr>
        <w:spacing w:after="0"/>
        <w:jc w:val="both"/>
        <w:rPr>
          <w:sz w:val="20"/>
        </w:rPr>
      </w:pPr>
      <w:r w:rsidRPr="00E35554">
        <w:rPr>
          <w:sz w:val="20"/>
        </w:rPr>
        <w:t xml:space="preserve">Nous répertorions à ce jour </w:t>
      </w:r>
      <w:r w:rsidRPr="00E35554">
        <w:rPr>
          <w:i/>
          <w:sz w:val="20"/>
        </w:rPr>
        <w:t>19 événements</w:t>
      </w:r>
      <w:r w:rsidR="004F6D07">
        <w:rPr>
          <w:sz w:val="20"/>
        </w:rPr>
        <w:t xml:space="preserve"> (l</w:t>
      </w:r>
      <w:r w:rsidR="002330B6" w:rsidRPr="00E35554">
        <w:rPr>
          <w:sz w:val="20"/>
        </w:rPr>
        <w:t>e programme actualisé est à retrouver sur le site de la DIECCTE</w:t>
      </w:r>
      <w:r w:rsidR="004F6D07">
        <w:rPr>
          <w:sz w:val="20"/>
        </w:rPr>
        <w:t xml:space="preserve">) dont trois </w:t>
      </w:r>
      <w:r w:rsidR="002574EF" w:rsidRPr="00E35554">
        <w:rPr>
          <w:b/>
          <w:i/>
          <w:sz w:val="20"/>
        </w:rPr>
        <w:t>grands temps forts collaboratifs</w:t>
      </w:r>
      <w:r w:rsidR="004F6D07">
        <w:rPr>
          <w:b/>
          <w:i/>
          <w:sz w:val="20"/>
        </w:rPr>
        <w:t xml:space="preserve"> </w:t>
      </w:r>
      <w:r w:rsidR="002574EF" w:rsidRPr="00E35554">
        <w:rPr>
          <w:sz w:val="20"/>
        </w:rPr>
        <w:t>:</w:t>
      </w:r>
    </w:p>
    <w:p w:rsidR="002574EF" w:rsidRPr="00E35554" w:rsidRDefault="002574EF" w:rsidP="002574EF">
      <w:pPr>
        <w:pStyle w:val="Paragraphedeliste"/>
        <w:numPr>
          <w:ilvl w:val="0"/>
          <w:numId w:val="6"/>
        </w:numPr>
        <w:jc w:val="both"/>
        <w:rPr>
          <w:sz w:val="20"/>
        </w:rPr>
      </w:pPr>
      <w:r w:rsidRPr="00E35554">
        <w:rPr>
          <w:sz w:val="20"/>
        </w:rPr>
        <w:t xml:space="preserve">La </w:t>
      </w:r>
      <w:r w:rsidRPr="00A10AA2">
        <w:rPr>
          <w:i/>
          <w:sz w:val="20"/>
        </w:rPr>
        <w:t>conférence d’ouverture présentant l’offre dédiée d’accompagnement</w:t>
      </w:r>
      <w:r w:rsidRPr="00E35554">
        <w:rPr>
          <w:sz w:val="20"/>
        </w:rPr>
        <w:t>, le lundi 26 novembre</w:t>
      </w:r>
      <w:r w:rsidR="002330B6" w:rsidRPr="00E35554">
        <w:rPr>
          <w:sz w:val="20"/>
        </w:rPr>
        <w:t>, Auditorium de la CCI, 16h30 – 19h.</w:t>
      </w:r>
    </w:p>
    <w:p w:rsidR="002574EF" w:rsidRPr="00E35554" w:rsidRDefault="002574EF" w:rsidP="002574EF">
      <w:pPr>
        <w:pStyle w:val="Paragraphedeliste"/>
        <w:numPr>
          <w:ilvl w:val="0"/>
          <w:numId w:val="6"/>
        </w:numPr>
        <w:jc w:val="both"/>
        <w:rPr>
          <w:sz w:val="20"/>
        </w:rPr>
      </w:pPr>
      <w:r w:rsidRPr="00E35554">
        <w:rPr>
          <w:sz w:val="20"/>
        </w:rPr>
        <w:t xml:space="preserve">La </w:t>
      </w:r>
      <w:r w:rsidRPr="00A10AA2">
        <w:rPr>
          <w:i/>
          <w:sz w:val="20"/>
        </w:rPr>
        <w:t>conférence des financeurs</w:t>
      </w:r>
      <w:r w:rsidRPr="00E35554">
        <w:rPr>
          <w:sz w:val="20"/>
        </w:rPr>
        <w:t>, le jeudi 29 novembre</w:t>
      </w:r>
      <w:r w:rsidR="002330B6" w:rsidRPr="00E35554">
        <w:rPr>
          <w:sz w:val="20"/>
        </w:rPr>
        <w:t>, Amphithéâtre de l’Espace Sud, L</w:t>
      </w:r>
      <w:r w:rsidR="002330B6" w:rsidRPr="00E35554">
        <w:rPr>
          <w:rFonts w:cs="Arial"/>
          <w:bCs/>
          <w:sz w:val="20"/>
        </w:rPr>
        <w:t>otissement les Frangipaniers, Sainte Luce, 14h – 16h30</w:t>
      </w:r>
      <w:r w:rsidR="002330B6" w:rsidRPr="00E35554">
        <w:rPr>
          <w:sz w:val="20"/>
        </w:rPr>
        <w:t>.</w:t>
      </w:r>
    </w:p>
    <w:p w:rsidR="002574EF" w:rsidRPr="00E35554" w:rsidRDefault="002574EF" w:rsidP="002574EF">
      <w:pPr>
        <w:pStyle w:val="Paragraphedeliste"/>
        <w:numPr>
          <w:ilvl w:val="0"/>
          <w:numId w:val="6"/>
        </w:numPr>
        <w:jc w:val="both"/>
        <w:rPr>
          <w:sz w:val="20"/>
        </w:rPr>
      </w:pPr>
      <w:r w:rsidRPr="00E35554">
        <w:rPr>
          <w:sz w:val="20"/>
        </w:rPr>
        <w:t xml:space="preserve">Le </w:t>
      </w:r>
      <w:r w:rsidRPr="00A10AA2">
        <w:rPr>
          <w:i/>
          <w:sz w:val="20"/>
        </w:rPr>
        <w:t>speed-meeting</w:t>
      </w:r>
      <w:r w:rsidRPr="00E35554">
        <w:rPr>
          <w:sz w:val="20"/>
        </w:rPr>
        <w:t xml:space="preserve"> permettant aux cédants et aux repreneurs de se rencontrer, le lundi 3 décembre</w:t>
      </w:r>
      <w:r w:rsidR="002330B6" w:rsidRPr="00E35554">
        <w:rPr>
          <w:sz w:val="20"/>
        </w:rPr>
        <w:t xml:space="preserve">, Hall de la pépinière Nord Creatis, Zone de la </w:t>
      </w:r>
      <w:proofErr w:type="spellStart"/>
      <w:r w:rsidR="002330B6" w:rsidRPr="00E35554">
        <w:rPr>
          <w:sz w:val="20"/>
        </w:rPr>
        <w:t>Semair</w:t>
      </w:r>
      <w:proofErr w:type="spellEnd"/>
      <w:r w:rsidR="002330B6" w:rsidRPr="00E35554">
        <w:rPr>
          <w:sz w:val="20"/>
        </w:rPr>
        <w:t xml:space="preserve">, Robert, </w:t>
      </w:r>
      <w:proofErr w:type="spellStart"/>
      <w:r w:rsidR="002330B6" w:rsidRPr="00E35554">
        <w:rPr>
          <w:sz w:val="20"/>
        </w:rPr>
        <w:t>17h30</w:t>
      </w:r>
      <w:proofErr w:type="spellEnd"/>
      <w:r w:rsidR="002330B6" w:rsidRPr="00E35554">
        <w:rPr>
          <w:sz w:val="20"/>
        </w:rPr>
        <w:t xml:space="preserve"> – 19h30.</w:t>
      </w:r>
    </w:p>
    <w:p w:rsidR="003906C0" w:rsidRDefault="003906C0" w:rsidP="00905EBF">
      <w:pPr>
        <w:jc w:val="both"/>
      </w:pPr>
    </w:p>
    <w:p w:rsidR="00E35554" w:rsidRPr="004F6D07" w:rsidRDefault="00E35554" w:rsidP="00E35554">
      <w:pPr>
        <w:jc w:val="both"/>
        <w:rPr>
          <w:sz w:val="18"/>
          <w:szCs w:val="18"/>
        </w:rPr>
      </w:pPr>
      <w:r w:rsidRPr="00EE4CA9">
        <w:rPr>
          <w:b/>
          <w:i/>
          <w:sz w:val="18"/>
          <w:szCs w:val="18"/>
          <w:u w:val="single"/>
        </w:rPr>
        <w:t>Contact</w:t>
      </w:r>
      <w:r w:rsidR="00EB5F03" w:rsidRPr="00EE4CA9">
        <w:rPr>
          <w:b/>
          <w:i/>
          <w:sz w:val="18"/>
          <w:szCs w:val="18"/>
          <w:u w:val="single"/>
        </w:rPr>
        <w:t>s</w:t>
      </w:r>
      <w:r w:rsidR="00EB5F03" w:rsidRPr="004F6D07">
        <w:rPr>
          <w:sz w:val="18"/>
          <w:szCs w:val="18"/>
        </w:rPr>
        <w:t xml:space="preserve"> : </w:t>
      </w:r>
    </w:p>
    <w:p w:rsidR="00EB5F03" w:rsidRPr="004F6D07" w:rsidRDefault="00EB5F03" w:rsidP="00EE4CA9">
      <w:pPr>
        <w:spacing w:after="0"/>
        <w:jc w:val="both"/>
        <w:rPr>
          <w:sz w:val="18"/>
          <w:szCs w:val="18"/>
        </w:rPr>
      </w:pPr>
      <w:r w:rsidRPr="004F6D07">
        <w:rPr>
          <w:b/>
          <w:i/>
          <w:sz w:val="18"/>
          <w:szCs w:val="18"/>
        </w:rPr>
        <w:t>Référent DGE Transmission-Reprise DIECCTE</w:t>
      </w:r>
      <w:r w:rsidRPr="004F6D07">
        <w:rPr>
          <w:sz w:val="18"/>
          <w:szCs w:val="18"/>
        </w:rPr>
        <w:t xml:space="preserve"> : Baptiste LAGUERRE : 0596711532 – 0696231651 - </w:t>
      </w:r>
      <w:hyperlink r:id="rId66" w:history="1">
        <w:r w:rsidRPr="004F6D07">
          <w:rPr>
            <w:rStyle w:val="Lienhypertexte"/>
            <w:sz w:val="18"/>
            <w:szCs w:val="18"/>
          </w:rPr>
          <w:t>baptiste.laguerre@dieccte.gouv.fr</w:t>
        </w:r>
      </w:hyperlink>
      <w:r w:rsidRPr="004F6D07">
        <w:rPr>
          <w:sz w:val="18"/>
          <w:szCs w:val="18"/>
        </w:rPr>
        <w:t xml:space="preserve"> </w:t>
      </w:r>
    </w:p>
    <w:p w:rsidR="00EB5F03" w:rsidRPr="004F6D07" w:rsidRDefault="00EB5F03" w:rsidP="00EE4CA9">
      <w:pPr>
        <w:spacing w:after="0"/>
        <w:jc w:val="both"/>
        <w:rPr>
          <w:sz w:val="18"/>
          <w:szCs w:val="18"/>
        </w:rPr>
      </w:pPr>
      <w:r w:rsidRPr="004F6D07">
        <w:rPr>
          <w:b/>
          <w:i/>
          <w:sz w:val="18"/>
          <w:szCs w:val="18"/>
        </w:rPr>
        <w:t xml:space="preserve">Communication - Contacts réservés aux médias : </w:t>
      </w:r>
      <w:r w:rsidRPr="004F6D07">
        <w:rPr>
          <w:sz w:val="18"/>
          <w:szCs w:val="18"/>
        </w:rPr>
        <w:t xml:space="preserve">Florence BERTHET : 0596393920 – 0696283442 - </w:t>
      </w:r>
      <w:hyperlink r:id="rId67" w:history="1">
        <w:r w:rsidRPr="004F6D07">
          <w:rPr>
            <w:rStyle w:val="Lienhypertexte"/>
            <w:sz w:val="18"/>
            <w:szCs w:val="18"/>
          </w:rPr>
          <w:t>Florence.berthet@martinique.pref.gouv.fr</w:t>
        </w:r>
      </w:hyperlink>
      <w:r w:rsidRPr="004F6D07">
        <w:rPr>
          <w:i/>
          <w:sz w:val="18"/>
          <w:szCs w:val="18"/>
        </w:rPr>
        <w:t xml:space="preserve"> /</w:t>
      </w:r>
      <w:r w:rsidRPr="004F6D07">
        <w:rPr>
          <w:sz w:val="18"/>
          <w:szCs w:val="18"/>
        </w:rPr>
        <w:t xml:space="preserve"> Ghislaine ANGLIONIN : 0596393921 – 0696231993 - </w:t>
      </w:r>
      <w:hyperlink r:id="rId68" w:history="1">
        <w:r w:rsidRPr="004F6D07">
          <w:rPr>
            <w:rStyle w:val="Lienhypertexte"/>
            <w:sz w:val="18"/>
            <w:szCs w:val="18"/>
          </w:rPr>
          <w:t>ghislaine.anglionin@martinique.pref.gouv.fr</w:t>
        </w:r>
      </w:hyperlink>
    </w:p>
    <w:p w:rsidR="00E35554" w:rsidRDefault="00E35554" w:rsidP="002330B6">
      <w:pPr>
        <w:rPr>
          <w:b/>
          <w:color w:val="1F497D" w:themeColor="text2"/>
          <w:sz w:val="28"/>
          <w:szCs w:val="28"/>
        </w:rPr>
      </w:pPr>
    </w:p>
    <w:p w:rsidR="004F6D07" w:rsidRDefault="004F6D07" w:rsidP="002330B6">
      <w:pPr>
        <w:rPr>
          <w:b/>
          <w:color w:val="1F497D" w:themeColor="text2"/>
          <w:sz w:val="28"/>
          <w:szCs w:val="28"/>
        </w:rPr>
      </w:pPr>
    </w:p>
    <w:p w:rsidR="003269E3" w:rsidRDefault="00D132FF" w:rsidP="00DD5B04">
      <w:pPr>
        <w:jc w:val="center"/>
        <w:rPr>
          <w:b/>
          <w:color w:val="1F497D" w:themeColor="text2"/>
          <w:sz w:val="28"/>
          <w:szCs w:val="28"/>
        </w:rPr>
      </w:pPr>
      <w:r w:rsidRPr="00D132FF">
        <w:rPr>
          <w:b/>
          <w:color w:val="1F497D" w:themeColor="text2"/>
          <w:sz w:val="28"/>
          <w:szCs w:val="28"/>
        </w:rPr>
        <w:t>CONTACTS</w:t>
      </w:r>
    </w:p>
    <w:p w:rsidR="0063454C" w:rsidRDefault="0063454C" w:rsidP="00DC290D">
      <w:pPr>
        <w:spacing w:after="0"/>
        <w:jc w:val="center"/>
        <w:rPr>
          <w:b/>
          <w:i/>
        </w:rPr>
      </w:pPr>
    </w:p>
    <w:p w:rsidR="00DC290D" w:rsidRDefault="00DD5B04" w:rsidP="00DC290D">
      <w:pPr>
        <w:spacing w:after="0"/>
        <w:jc w:val="center"/>
      </w:pPr>
      <w:r w:rsidRPr="00DD5B04">
        <w:rPr>
          <w:b/>
          <w:i/>
        </w:rPr>
        <w:t>Référent DGE Transmission-Reprise DIECCTE</w:t>
      </w:r>
      <w:r w:rsidR="00DC290D" w:rsidRPr="00DC290D">
        <w:t> </w:t>
      </w:r>
    </w:p>
    <w:p w:rsidR="00B1541B" w:rsidRDefault="00B1541B" w:rsidP="00DC290D">
      <w:pPr>
        <w:spacing w:after="0"/>
        <w:jc w:val="center"/>
      </w:pPr>
    </w:p>
    <w:p w:rsidR="00DD5B04" w:rsidRPr="00DD5B04" w:rsidRDefault="00DC290D" w:rsidP="00DC290D">
      <w:pPr>
        <w:spacing w:after="0"/>
        <w:jc w:val="center"/>
        <w:rPr>
          <w:b/>
          <w:i/>
        </w:rPr>
      </w:pPr>
      <w:r w:rsidRPr="00DC290D">
        <w:t>Baptiste LAGUERRE</w:t>
      </w:r>
    </w:p>
    <w:p w:rsidR="00DD5B04" w:rsidRDefault="00DD5B04" w:rsidP="00DC290D">
      <w:pPr>
        <w:spacing w:after="0"/>
        <w:jc w:val="center"/>
      </w:pPr>
      <w:r>
        <w:t>0596711532 – 0696231651</w:t>
      </w:r>
    </w:p>
    <w:p w:rsidR="00DD5B04" w:rsidRDefault="00C10158" w:rsidP="00DC290D">
      <w:pPr>
        <w:spacing w:after="0"/>
        <w:jc w:val="center"/>
      </w:pPr>
      <w:hyperlink r:id="rId69" w:history="1">
        <w:r w:rsidR="00DD5B04" w:rsidRPr="00FA68F6">
          <w:rPr>
            <w:rStyle w:val="Lienhypertexte"/>
          </w:rPr>
          <w:t>baptiste.laguerre@dieccte.gouv.fr</w:t>
        </w:r>
      </w:hyperlink>
      <w:r w:rsidR="00DD5B04">
        <w:t xml:space="preserve"> </w:t>
      </w:r>
    </w:p>
    <w:p w:rsidR="00DC290D" w:rsidRDefault="00DC290D" w:rsidP="00DC290D">
      <w:pPr>
        <w:spacing w:after="0"/>
        <w:jc w:val="center"/>
        <w:rPr>
          <w:b/>
          <w:i/>
        </w:rPr>
      </w:pPr>
    </w:p>
    <w:p w:rsidR="0063454C" w:rsidRDefault="0063454C" w:rsidP="00DC290D">
      <w:pPr>
        <w:spacing w:after="0"/>
        <w:jc w:val="center"/>
        <w:rPr>
          <w:b/>
          <w:i/>
        </w:rPr>
      </w:pPr>
    </w:p>
    <w:p w:rsidR="00DD5B04" w:rsidRDefault="00B1541B" w:rsidP="00DC290D">
      <w:pPr>
        <w:spacing w:after="0"/>
        <w:jc w:val="center"/>
      </w:pPr>
      <w:r>
        <w:rPr>
          <w:b/>
          <w:i/>
        </w:rPr>
        <w:t xml:space="preserve">Communication - </w:t>
      </w:r>
      <w:r w:rsidR="00DD5B04" w:rsidRPr="00B1541B">
        <w:rPr>
          <w:b/>
          <w:i/>
        </w:rPr>
        <w:t>Contacts réservés aux médias</w:t>
      </w:r>
    </w:p>
    <w:p w:rsidR="00B1541B" w:rsidRPr="00B1541B" w:rsidRDefault="00B1541B" w:rsidP="00DC290D">
      <w:pPr>
        <w:spacing w:after="0"/>
        <w:jc w:val="center"/>
      </w:pPr>
    </w:p>
    <w:p w:rsidR="00DD5B04" w:rsidRPr="00B1541B" w:rsidRDefault="00B1541B" w:rsidP="00DC290D">
      <w:pPr>
        <w:spacing w:after="0"/>
        <w:jc w:val="center"/>
      </w:pPr>
      <w:r w:rsidRPr="00B1541B">
        <w:rPr>
          <w:i/>
        </w:rPr>
        <w:t>Préfecture</w:t>
      </w:r>
      <w:r>
        <w:t xml:space="preserve"> : </w:t>
      </w:r>
      <w:r w:rsidR="00DD5B04" w:rsidRPr="00B1541B">
        <w:t>Florence BERTHET :</w:t>
      </w:r>
    </w:p>
    <w:p w:rsidR="00DD5B04" w:rsidRPr="00B1541B" w:rsidRDefault="00DD5B04" w:rsidP="00DC290D">
      <w:pPr>
        <w:spacing w:after="0"/>
        <w:jc w:val="center"/>
      </w:pPr>
      <w:r w:rsidRPr="00B1541B">
        <w:t>0596393920 – 0696283442</w:t>
      </w:r>
    </w:p>
    <w:p w:rsidR="00DD5B04" w:rsidRPr="00B1541B" w:rsidRDefault="00C10158" w:rsidP="00DC290D">
      <w:pPr>
        <w:spacing w:after="0"/>
        <w:jc w:val="center"/>
      </w:pPr>
      <w:hyperlink r:id="rId70" w:history="1">
        <w:r w:rsidR="00DD5B04" w:rsidRPr="00B1541B">
          <w:rPr>
            <w:rStyle w:val="Lienhypertexte"/>
          </w:rPr>
          <w:t>Florence.berthet@martinique.pref.gouv.fr</w:t>
        </w:r>
      </w:hyperlink>
    </w:p>
    <w:p w:rsidR="00DD5B04" w:rsidRPr="00B1541B" w:rsidRDefault="00B1541B" w:rsidP="00DC290D">
      <w:pPr>
        <w:spacing w:after="0"/>
        <w:jc w:val="center"/>
        <w:rPr>
          <w:lang w:val="en-US"/>
        </w:rPr>
      </w:pPr>
      <w:r w:rsidRPr="00B1541B">
        <w:rPr>
          <w:i/>
        </w:rPr>
        <w:t>Préfecture</w:t>
      </w:r>
      <w:r>
        <w:t xml:space="preserve"> : </w:t>
      </w:r>
      <w:r w:rsidR="00DC290D" w:rsidRPr="00B1541B">
        <w:rPr>
          <w:lang w:val="en-US"/>
        </w:rPr>
        <w:t>Ghislaine ANGLIONIN :</w:t>
      </w:r>
    </w:p>
    <w:p w:rsidR="00DD5B04" w:rsidRPr="00B1541B" w:rsidRDefault="00BF2C8E" w:rsidP="00DC290D">
      <w:pPr>
        <w:spacing w:after="0"/>
        <w:jc w:val="center"/>
        <w:rPr>
          <w:lang w:val="en-US"/>
        </w:rPr>
      </w:pPr>
      <w:r w:rsidRPr="00B1541B">
        <w:rPr>
          <w:lang w:val="en-US"/>
        </w:rPr>
        <w:t xml:space="preserve">0596393921 </w:t>
      </w:r>
      <w:r w:rsidR="00B1541B" w:rsidRPr="00B1541B">
        <w:rPr>
          <w:lang w:val="en-US"/>
        </w:rPr>
        <w:t>–</w:t>
      </w:r>
      <w:r w:rsidRPr="00B1541B">
        <w:rPr>
          <w:lang w:val="en-US"/>
        </w:rPr>
        <w:t xml:space="preserve"> 0696231993</w:t>
      </w:r>
    </w:p>
    <w:p w:rsidR="00B1541B" w:rsidRPr="00B1541B" w:rsidRDefault="00C10158" w:rsidP="00DC290D">
      <w:pPr>
        <w:spacing w:after="0"/>
        <w:jc w:val="center"/>
        <w:rPr>
          <w:lang w:val="en-US"/>
        </w:rPr>
      </w:pPr>
      <w:hyperlink r:id="rId71" w:history="1">
        <w:r w:rsidR="00B1541B" w:rsidRPr="00B1541B">
          <w:rPr>
            <w:rStyle w:val="Lienhypertexte"/>
            <w:lang w:val="en-US"/>
          </w:rPr>
          <w:t>ghislaine.anglionin@martinique.pref.gouv.fr</w:t>
        </w:r>
      </w:hyperlink>
    </w:p>
    <w:p w:rsidR="00B1541B" w:rsidRPr="00B1541B" w:rsidRDefault="00B1541B" w:rsidP="00B1541B">
      <w:pPr>
        <w:spacing w:after="0"/>
        <w:jc w:val="center"/>
      </w:pPr>
      <w:r w:rsidRPr="00B1541B">
        <w:rPr>
          <w:i/>
        </w:rPr>
        <w:t>DIECCTE</w:t>
      </w:r>
      <w:r>
        <w:t xml:space="preserve"> : </w:t>
      </w:r>
      <w:r w:rsidRPr="00B1541B">
        <w:t>Nelly VANTADOUR :</w:t>
      </w:r>
    </w:p>
    <w:p w:rsidR="00B1541B" w:rsidRPr="00B1541B" w:rsidRDefault="00B1541B" w:rsidP="00B1541B">
      <w:pPr>
        <w:spacing w:after="0"/>
        <w:jc w:val="center"/>
        <w:rPr>
          <w:lang w:eastAsia="fr-FR"/>
        </w:rPr>
      </w:pPr>
      <w:r w:rsidRPr="00B1541B">
        <w:rPr>
          <w:lang w:eastAsia="fr-FR"/>
        </w:rPr>
        <w:t>0596 71 15 06 - 0696 21 83 34</w:t>
      </w:r>
    </w:p>
    <w:p w:rsidR="00B1541B" w:rsidRPr="00B1541B" w:rsidRDefault="00C10158" w:rsidP="00B1541B">
      <w:pPr>
        <w:spacing w:after="0"/>
        <w:jc w:val="center"/>
      </w:pPr>
      <w:hyperlink r:id="rId72" w:history="1">
        <w:r w:rsidR="00B1541B" w:rsidRPr="00B1541B">
          <w:rPr>
            <w:rStyle w:val="Lienhypertexte"/>
            <w:lang w:eastAsia="fr-FR"/>
          </w:rPr>
          <w:t>nelly.ventadour@dieccte.gouv.fr</w:t>
        </w:r>
      </w:hyperlink>
    </w:p>
    <w:sectPr w:rsidR="00B1541B" w:rsidRPr="00B1541B" w:rsidSect="00542C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Poppins">
    <w:altName w:val="Times New Roman"/>
    <w:charset w:val="00"/>
    <w:family w:val="auto"/>
    <w:pitch w:val="default"/>
  </w:font>
  <w:font w:name="Open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F4A0E"/>
    <w:multiLevelType w:val="hybridMultilevel"/>
    <w:tmpl w:val="777419D4"/>
    <w:lvl w:ilvl="0" w:tplc="EE2EFC02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A0B27"/>
    <w:multiLevelType w:val="hybridMultilevel"/>
    <w:tmpl w:val="346CA3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E76392"/>
    <w:multiLevelType w:val="hybridMultilevel"/>
    <w:tmpl w:val="2CF64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1F70B0"/>
    <w:multiLevelType w:val="hybridMultilevel"/>
    <w:tmpl w:val="4A02ABF2"/>
    <w:lvl w:ilvl="0" w:tplc="040C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906E50"/>
    <w:multiLevelType w:val="hybridMultilevel"/>
    <w:tmpl w:val="93709F30"/>
    <w:lvl w:ilvl="0" w:tplc="EE2EFC02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>
    <w:nsid w:val="7C3429B0"/>
    <w:multiLevelType w:val="hybridMultilevel"/>
    <w:tmpl w:val="08CE13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875"/>
    <w:rsid w:val="00132006"/>
    <w:rsid w:val="001758FA"/>
    <w:rsid w:val="002330B6"/>
    <w:rsid w:val="002574EF"/>
    <w:rsid w:val="00323A70"/>
    <w:rsid w:val="003269E3"/>
    <w:rsid w:val="00353895"/>
    <w:rsid w:val="003906C0"/>
    <w:rsid w:val="003E3D8F"/>
    <w:rsid w:val="003E4EB9"/>
    <w:rsid w:val="00432FB0"/>
    <w:rsid w:val="0049683F"/>
    <w:rsid w:val="004F00C8"/>
    <w:rsid w:val="004F6D07"/>
    <w:rsid w:val="0050168D"/>
    <w:rsid w:val="00542C65"/>
    <w:rsid w:val="00550F7E"/>
    <w:rsid w:val="0057503E"/>
    <w:rsid w:val="005A7DEC"/>
    <w:rsid w:val="005B3875"/>
    <w:rsid w:val="0063454C"/>
    <w:rsid w:val="00636E6D"/>
    <w:rsid w:val="006A7EBA"/>
    <w:rsid w:val="006F0366"/>
    <w:rsid w:val="00713349"/>
    <w:rsid w:val="007220B2"/>
    <w:rsid w:val="00787429"/>
    <w:rsid w:val="007A093B"/>
    <w:rsid w:val="007A0BD6"/>
    <w:rsid w:val="00841B22"/>
    <w:rsid w:val="008C3863"/>
    <w:rsid w:val="00905EBF"/>
    <w:rsid w:val="009D0077"/>
    <w:rsid w:val="00A10AA2"/>
    <w:rsid w:val="00A37FD3"/>
    <w:rsid w:val="00A4037A"/>
    <w:rsid w:val="00A4661B"/>
    <w:rsid w:val="00AB2442"/>
    <w:rsid w:val="00AE207B"/>
    <w:rsid w:val="00AE505F"/>
    <w:rsid w:val="00B1541B"/>
    <w:rsid w:val="00B35DA6"/>
    <w:rsid w:val="00B83839"/>
    <w:rsid w:val="00B94057"/>
    <w:rsid w:val="00BF2C8E"/>
    <w:rsid w:val="00C10158"/>
    <w:rsid w:val="00C12B74"/>
    <w:rsid w:val="00C169EE"/>
    <w:rsid w:val="00D132FF"/>
    <w:rsid w:val="00DC290D"/>
    <w:rsid w:val="00DD5B04"/>
    <w:rsid w:val="00E25815"/>
    <w:rsid w:val="00E35554"/>
    <w:rsid w:val="00E44C2D"/>
    <w:rsid w:val="00E73707"/>
    <w:rsid w:val="00E95544"/>
    <w:rsid w:val="00EA7FE2"/>
    <w:rsid w:val="00EB5F03"/>
    <w:rsid w:val="00EE4CA9"/>
    <w:rsid w:val="00EF20E4"/>
    <w:rsid w:val="00EF7DD1"/>
    <w:rsid w:val="00F06BE0"/>
    <w:rsid w:val="00F7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5B0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D5B0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7503E"/>
    <w:pPr>
      <w:ind w:left="720"/>
      <w:contextualSpacing/>
    </w:pPr>
  </w:style>
  <w:style w:type="table" w:styleId="Grilledutableau">
    <w:name w:val="Table Grid"/>
    <w:basedOn w:val="TableauNormal"/>
    <w:uiPriority w:val="59"/>
    <w:rsid w:val="00DC2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Policepardfaut"/>
    <w:rsid w:val="00DC290D"/>
  </w:style>
  <w:style w:type="character" w:styleId="Accentuation">
    <w:name w:val="Emphasis"/>
    <w:basedOn w:val="Policepardfaut"/>
    <w:uiPriority w:val="20"/>
    <w:qFormat/>
    <w:rsid w:val="00DC290D"/>
    <w:rPr>
      <w:b/>
      <w:bCs/>
      <w:i w:val="0"/>
      <w:iCs w:val="0"/>
    </w:rPr>
  </w:style>
  <w:style w:type="character" w:customStyle="1" w:styleId="st1">
    <w:name w:val="st1"/>
    <w:basedOn w:val="Policepardfaut"/>
    <w:rsid w:val="00DC290D"/>
  </w:style>
  <w:style w:type="paragraph" w:customStyle="1" w:styleId="Default">
    <w:name w:val="Default"/>
    <w:rsid w:val="00542C6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5B0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D5B0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7503E"/>
    <w:pPr>
      <w:ind w:left="720"/>
      <w:contextualSpacing/>
    </w:pPr>
  </w:style>
  <w:style w:type="table" w:styleId="Grilledutableau">
    <w:name w:val="Table Grid"/>
    <w:basedOn w:val="TableauNormal"/>
    <w:uiPriority w:val="59"/>
    <w:rsid w:val="00DC2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Policepardfaut"/>
    <w:rsid w:val="00DC290D"/>
  </w:style>
  <w:style w:type="character" w:styleId="Accentuation">
    <w:name w:val="Emphasis"/>
    <w:basedOn w:val="Policepardfaut"/>
    <w:uiPriority w:val="20"/>
    <w:qFormat/>
    <w:rsid w:val="00DC290D"/>
    <w:rPr>
      <w:b/>
      <w:bCs/>
      <w:i w:val="0"/>
      <w:iCs w:val="0"/>
    </w:rPr>
  </w:style>
  <w:style w:type="character" w:customStyle="1" w:styleId="st1">
    <w:name w:val="st1"/>
    <w:basedOn w:val="Policepardfaut"/>
    <w:rsid w:val="00DC290D"/>
  </w:style>
  <w:style w:type="paragraph" w:customStyle="1" w:styleId="Default">
    <w:name w:val="Default"/>
    <w:rsid w:val="00542C6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4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roec972@orange.fr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50" Type="http://schemas.openxmlformats.org/officeDocument/2006/relationships/image" Target="media/image26.png"/><Relationship Id="rId55" Type="http://schemas.openxmlformats.org/officeDocument/2006/relationships/image" Target="media/image28.png"/><Relationship Id="rId63" Type="http://schemas.openxmlformats.org/officeDocument/2006/relationships/image" Target="media/image32.jpeg"/><Relationship Id="rId68" Type="http://schemas.openxmlformats.org/officeDocument/2006/relationships/hyperlink" Target="mailto:ghislaine.anglionin@martinique.pref.gouv.fr" TargetMode="External"/><Relationship Id="rId7" Type="http://schemas.openxmlformats.org/officeDocument/2006/relationships/image" Target="media/image1.jpeg"/><Relationship Id="rId71" Type="http://schemas.openxmlformats.org/officeDocument/2006/relationships/hyperlink" Target="mailto:ghislaine.anglionin@martinique.pref.gouv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10.172.2.40/grr/day.php?year=2018&amp;month=12&amp;day=04&amp;area=1&amp;room=1" TargetMode="External"/><Relationship Id="rId29" Type="http://schemas.openxmlformats.org/officeDocument/2006/relationships/image" Target="media/image14.png"/><Relationship Id="rId11" Type="http://schemas.openxmlformats.org/officeDocument/2006/relationships/image" Target="media/image5.png"/><Relationship Id="rId24" Type="http://schemas.openxmlformats.org/officeDocument/2006/relationships/hyperlink" Target="https://www.reseau-entreprendre.org/martinique/" TargetMode="External"/><Relationship Id="rId32" Type="http://schemas.openxmlformats.org/officeDocument/2006/relationships/image" Target="cid:image001.png@01D39EA1.B4DDBBB0" TargetMode="External"/><Relationship Id="rId37" Type="http://schemas.openxmlformats.org/officeDocument/2006/relationships/hyperlink" Target="https://www.google.fr/url?sa=i&amp;source=images&amp;cd=&amp;cad=rja&amp;uact=8&amp;ved=2ahUKEwjLlrnvyLLbAhWGRMAKHRGEDKkQjRx6BAgBEAU&amp;url=https://afigese.fr/catalogue-formations/formation-antilles/cacem/&amp;psig=AOvVaw221pSlRvqnE6tqPU-6MQiw&amp;ust=1527946007053599" TargetMode="External"/><Relationship Id="rId40" Type="http://schemas.openxmlformats.org/officeDocument/2006/relationships/image" Target="cid:image001.png@01D3E924.AE998EF0" TargetMode="External"/><Relationship Id="rId45" Type="http://schemas.openxmlformats.org/officeDocument/2006/relationships/hyperlink" Target="http://ftpe972.fr/" TargetMode="External"/><Relationship Id="rId53" Type="http://schemas.openxmlformats.org/officeDocument/2006/relationships/image" Target="media/image27.jpeg"/><Relationship Id="rId58" Type="http://schemas.openxmlformats.org/officeDocument/2006/relationships/hyperlink" Target="https://www.google.fr/url?sa=i&amp;source=imgres&amp;cd=&amp;cad=rja&amp;uact=8&amp;ved=2ahUKEwj167e2ybLbAhVMLcAKHcOwAw0QjRx6BAgBEAU&amp;url=http://www.initiative-martinique.com/v1/nos-partenaires/cabinet-labellise/&amp;psig=AOvVaw1aiTYwOQok9Z5qT1Mf5BV6&amp;ust=1527946234665525" TargetMode="External"/><Relationship Id="rId66" Type="http://schemas.openxmlformats.org/officeDocument/2006/relationships/hyperlink" Target="mailto:baptiste.laguerre@dieccte.gouv.fr" TargetMode="External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baptiste.laguerre@dieccte.gouv.fr" TargetMode="External"/><Relationship Id="rId23" Type="http://schemas.openxmlformats.org/officeDocument/2006/relationships/oleObject" Target="embeddings/oleObject1.bin"/><Relationship Id="rId28" Type="http://schemas.openxmlformats.org/officeDocument/2006/relationships/hyperlink" Target="https://www.google.fr/url?sa=i&amp;source=images&amp;cd=&amp;cad=rja&amp;uact=8&amp;ved=2ahUKEwjuqsP8yrLbAhWEJsAKHRpUBvsQjRx6BAgBEAU&amp;url=https://fr.wikipedia.org/wiki/P%C3%B4le_emploi&amp;psig=AOvVaw3NbrNMFHURFFG2KSXO58x1&amp;ust=1527946639699378" TargetMode="External"/><Relationship Id="rId36" Type="http://schemas.openxmlformats.org/officeDocument/2006/relationships/oleObject" Target="embeddings/oleObject2.bin"/><Relationship Id="rId49" Type="http://schemas.openxmlformats.org/officeDocument/2006/relationships/image" Target="media/image25.png"/><Relationship Id="rId57" Type="http://schemas.openxmlformats.org/officeDocument/2006/relationships/image" Target="media/image29.jpeg"/><Relationship Id="rId61" Type="http://schemas.openxmlformats.org/officeDocument/2006/relationships/image" Target="media/image31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16.png"/><Relationship Id="rId44" Type="http://schemas.openxmlformats.org/officeDocument/2006/relationships/image" Target="media/image22.jpeg"/><Relationship Id="rId52" Type="http://schemas.openxmlformats.org/officeDocument/2006/relationships/hyperlink" Target="http://www.industriemartinique.com/" TargetMode="External"/><Relationship Id="rId60" Type="http://schemas.openxmlformats.org/officeDocument/2006/relationships/hyperlink" Target="https://www.google.fr/url?sa=i&amp;rct=j&amp;q=&amp;esrc=s&amp;source=images&amp;cd=&amp;cad=rja&amp;uact=8&amp;ved=2ahUKEwjzo8eKgdneAhUKfxoKHbhSAdcQjRx6BAgBEAU&amp;url=https://twitter.com/jcemartinique&amp;psig=AOvVaw3b-u1C_xECiRsR4a5Ybdlm&amp;ust=1542460979378026" TargetMode="External"/><Relationship Id="rId65" Type="http://schemas.openxmlformats.org/officeDocument/2006/relationships/image" Target="media/image34.pn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mailto:contact@martinique.cci.fr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hyperlink" Target="https://www.google.fr/url?sa=i&amp;source=images&amp;cd=&amp;cad=rja&amp;uact=8&amp;ved=2ahUKEwiLn6OszLLbAhWnB8AKHXouAsEQjRx6BAgBEAU&amp;url=https://fr.wikipedia.org/wiki/Communaut%C3%A9_d'agglom%C3%A9ration_du_Pays_Nord_Martinique&amp;psig=AOvVaw3jwA5NG2wGZd5DE0XTD5jU&amp;ust=1527947012385331" TargetMode="External"/><Relationship Id="rId48" Type="http://schemas.openxmlformats.org/officeDocument/2006/relationships/hyperlink" Target="https://www.google.fr/url?sa=i&amp;source=images&amp;cd=&amp;cad=rja&amp;uact=8&amp;ved=2ahUKEwjY09LQzLLbAhVKB8AKHWcJDA0QjRx6BAgBEAU&amp;url=/url?sa%3Di%26source%3Dimages%26cd%3D%26cad%3Drja%26uact%3D8%26ved%3D2ahUKEwiH3-nKzLLbAhXMIMAKHUhxC-sQjRx6BAgBEAU%26url%3Dhttp://www.martinique.org/node/35905/ORGMAR972V500OQ9/detail/sainte-luce/communaute-d-agglomeration-de-l-espace-sud-martinique%26psig%3DAOvVaw36V89oEpMpxF5L3ISgGeRF%26ust%3D1527947046948088&amp;psig=AOvVaw36V89oEpMpxF5L3ISgGeRF&amp;ust=1527947046948088" TargetMode="External"/><Relationship Id="rId56" Type="http://schemas.openxmlformats.org/officeDocument/2006/relationships/hyperlink" Target="https://www.google.fr/url?sa=i&amp;source=imgres&amp;cd=&amp;cad=rja&amp;uact=8&amp;ved=2ahUKEwjBjLK3ybLbAhWMLsAKHTNODfMQjRx6BAgBEAU&amp;url=http://www.initiative-martinique.com/v1/nos-partenaires/cabinet-labellise/&amp;psig=AOvVaw1z_H2eUVCDOUQPMu60pZ0h&amp;ust=1527946236683534" TargetMode="External"/><Relationship Id="rId64" Type="http://schemas.openxmlformats.org/officeDocument/2006/relationships/image" Target="media/image33.jpeg"/><Relationship Id="rId69" Type="http://schemas.openxmlformats.org/officeDocument/2006/relationships/hyperlink" Target="mailto:baptiste.laguerre@dieccte.gouv.fr" TargetMode="External"/><Relationship Id="rId8" Type="http://schemas.openxmlformats.org/officeDocument/2006/relationships/image" Target="media/image2.jpeg"/><Relationship Id="rId51" Type="http://schemas.openxmlformats.org/officeDocument/2006/relationships/oleObject" Target="embeddings/oleObject3.bin"/><Relationship Id="rId72" Type="http://schemas.openxmlformats.org/officeDocument/2006/relationships/hyperlink" Target="mailto:nelly.ventadour@dieccte.gouv.fr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hyperlink" Target="http://www.collectivitedemartinique.mq/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www.martiniquedev.fr/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png"/><Relationship Id="rId59" Type="http://schemas.openxmlformats.org/officeDocument/2006/relationships/image" Target="media/image30.jpeg"/><Relationship Id="rId67" Type="http://schemas.openxmlformats.org/officeDocument/2006/relationships/hyperlink" Target="mailto:Florence.berthet@martinique.pref.gouv.fr" TargetMode="External"/><Relationship Id="rId20" Type="http://schemas.openxmlformats.org/officeDocument/2006/relationships/image" Target="cid:_2_0DB6C6280DB6C3BC0075444104258286" TargetMode="External"/><Relationship Id="rId41" Type="http://schemas.openxmlformats.org/officeDocument/2006/relationships/hyperlink" Target="https://www.google.fr/url?sa=i&amp;source=images&amp;cd=&amp;cad=rja&amp;uact=8&amp;ved=2ahUKEwjSnuKOybLbAhVESsAKHS9uBTQQjRx6BAgBEAU&amp;url=https://dlamartinique.com/&amp;psig=AOvVaw18J5jUOsoUrj_mdcqKilYT&amp;ust=1527946129490983" TargetMode="External"/><Relationship Id="rId54" Type="http://schemas.openxmlformats.org/officeDocument/2006/relationships/hyperlink" Target="http://www.insert-developpement-consulting.fr/" TargetMode="External"/><Relationship Id="rId62" Type="http://schemas.openxmlformats.org/officeDocument/2006/relationships/hyperlink" Target="https://www.google.fr/url?sa=i&amp;source=imgres&amp;cd=&amp;cad=rja&amp;uact=8&amp;ved=2ahUKEwjI1rO_xLLbAhVPJlAKHUEOA54QjRx6BAgBEAU&amp;url=http://biomattitude.com/biom-prend-le-petit-dej-chez-bge-cher/&amp;psig=AOvVaw0OvPwuasjyCCCiy-cNYPEt&amp;ust=1527944911527695" TargetMode="External"/><Relationship Id="rId70" Type="http://schemas.openxmlformats.org/officeDocument/2006/relationships/hyperlink" Target="mailto:Florence.berthet@martinique.pref.gouv.f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95CD7-4F8C-41EB-917E-044238F4C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2500</Words>
  <Characters>13754</Characters>
  <Application>Microsoft Office Word</Application>
  <DocSecurity>0</DocSecurity>
  <Lines>114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 du travail</Company>
  <LinksUpToDate>false</LinksUpToDate>
  <CharactersWithSpaces>16222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LAGUERRE Baptiste</dc:creator>
  <cp:lastModifiedBy>victor</cp:lastModifiedBy>
  <cp:revision>2</cp:revision>
  <cp:lastPrinted>2018-11-13T15:43:00Z</cp:lastPrinted>
  <dcterms:created xsi:type="dcterms:W3CDTF">2018-11-28T19:44:00Z</dcterms:created>
  <dcterms:modified xsi:type="dcterms:W3CDTF">2018-11-28T19:44:00Z</dcterms:modified>
</cp:coreProperties>
</file>